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C0" w:rsidRPr="00DF50C0" w:rsidRDefault="00DF50C0" w:rsidP="00DF50C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F50C0">
        <w:rPr>
          <w:rFonts w:ascii="Times New Roman" w:hAnsi="Times New Roman" w:cs="Times New Roman"/>
          <w:sz w:val="28"/>
          <w:szCs w:val="28"/>
        </w:rPr>
        <w:t>УТВЕРЖДАЮ</w:t>
      </w:r>
    </w:p>
    <w:p w:rsidR="00DF50C0" w:rsidRPr="00DF50C0" w:rsidRDefault="00DF50C0" w:rsidP="00DF50C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F50C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7B330C">
        <w:rPr>
          <w:rFonts w:ascii="Times New Roman" w:hAnsi="Times New Roman" w:cs="Times New Roman"/>
          <w:sz w:val="28"/>
          <w:szCs w:val="28"/>
        </w:rPr>
        <w:t xml:space="preserve">МБУ </w:t>
      </w:r>
      <w:r w:rsidRPr="00DF50C0">
        <w:rPr>
          <w:rFonts w:ascii="Times New Roman" w:hAnsi="Times New Roman" w:cs="Times New Roman"/>
          <w:sz w:val="28"/>
          <w:szCs w:val="28"/>
        </w:rPr>
        <w:t>СШ №</w:t>
      </w:r>
      <w:r w:rsidR="007B330C">
        <w:rPr>
          <w:rFonts w:ascii="Times New Roman" w:hAnsi="Times New Roman" w:cs="Times New Roman"/>
          <w:sz w:val="28"/>
          <w:szCs w:val="28"/>
        </w:rPr>
        <w:t xml:space="preserve"> </w:t>
      </w:r>
      <w:r w:rsidRPr="00DF50C0">
        <w:rPr>
          <w:rFonts w:ascii="Times New Roman" w:hAnsi="Times New Roman" w:cs="Times New Roman"/>
          <w:sz w:val="28"/>
          <w:szCs w:val="28"/>
        </w:rPr>
        <w:t xml:space="preserve">25 </w:t>
      </w:r>
    </w:p>
    <w:p w:rsidR="00DF50C0" w:rsidRDefault="00DF50C0" w:rsidP="00DF50C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F50C0">
        <w:rPr>
          <w:rFonts w:ascii="Times New Roman" w:hAnsi="Times New Roman" w:cs="Times New Roman"/>
          <w:sz w:val="28"/>
          <w:szCs w:val="28"/>
        </w:rPr>
        <w:t>_______________Басюк</w:t>
      </w:r>
      <w:proofErr w:type="spellEnd"/>
      <w:r w:rsidRPr="00DF50C0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DF50C0" w:rsidRDefault="00DF50C0" w:rsidP="00DF50C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«___»___________20__ г.</w:t>
      </w:r>
    </w:p>
    <w:p w:rsidR="00DF50C0" w:rsidRDefault="00DF50C0" w:rsidP="00DF50C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F50C0" w:rsidRPr="00DF50C0" w:rsidRDefault="00DF50C0" w:rsidP="00DF50C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A2E0F" w:rsidRPr="00E83530" w:rsidRDefault="000A2E0F" w:rsidP="00E835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53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A2E0F" w:rsidRPr="00E83530" w:rsidRDefault="000A2E0F" w:rsidP="00E835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530">
        <w:rPr>
          <w:rFonts w:ascii="Times New Roman" w:hAnsi="Times New Roman" w:cs="Times New Roman"/>
          <w:b/>
          <w:sz w:val="24"/>
          <w:szCs w:val="24"/>
        </w:rPr>
        <w:t>мероприятий по профилактике и предупреждению</w:t>
      </w:r>
    </w:p>
    <w:p w:rsidR="000A2E0F" w:rsidRPr="00E83530" w:rsidRDefault="000A2E0F" w:rsidP="00E835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530">
        <w:rPr>
          <w:rFonts w:ascii="Times New Roman" w:hAnsi="Times New Roman" w:cs="Times New Roman"/>
          <w:b/>
          <w:sz w:val="24"/>
          <w:szCs w:val="24"/>
        </w:rPr>
        <w:t xml:space="preserve">экстремистских проявлений среди </w:t>
      </w:r>
      <w:r w:rsidR="007B330C" w:rsidRPr="00E83530">
        <w:rPr>
          <w:rFonts w:ascii="Times New Roman" w:hAnsi="Times New Roman" w:cs="Times New Roman"/>
          <w:b/>
          <w:sz w:val="24"/>
          <w:szCs w:val="24"/>
        </w:rPr>
        <w:t>спортсменов</w:t>
      </w:r>
    </w:p>
    <w:p w:rsidR="00DF50C0" w:rsidRPr="00E83530" w:rsidRDefault="007B330C" w:rsidP="00E835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530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r w:rsidR="00DF50C0" w:rsidRPr="00E83530">
        <w:rPr>
          <w:rFonts w:ascii="Times New Roman" w:hAnsi="Times New Roman" w:cs="Times New Roman"/>
          <w:b/>
          <w:sz w:val="24"/>
          <w:szCs w:val="24"/>
        </w:rPr>
        <w:t>СШ №</w:t>
      </w:r>
      <w:r w:rsidRPr="00E83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0C0" w:rsidRPr="00E83530">
        <w:rPr>
          <w:rFonts w:ascii="Times New Roman" w:hAnsi="Times New Roman" w:cs="Times New Roman"/>
          <w:b/>
          <w:sz w:val="24"/>
          <w:szCs w:val="24"/>
        </w:rPr>
        <w:t>25</w:t>
      </w:r>
    </w:p>
    <w:p w:rsidR="009D0F35" w:rsidRDefault="009D0F35" w:rsidP="00E835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530">
        <w:rPr>
          <w:rFonts w:ascii="Times New Roman" w:hAnsi="Times New Roman" w:cs="Times New Roman"/>
          <w:b/>
          <w:sz w:val="24"/>
          <w:szCs w:val="24"/>
        </w:rPr>
        <w:t>на 20</w:t>
      </w:r>
      <w:r w:rsidR="00E45A1D">
        <w:rPr>
          <w:rFonts w:ascii="Times New Roman" w:hAnsi="Times New Roman" w:cs="Times New Roman"/>
          <w:b/>
          <w:sz w:val="24"/>
          <w:szCs w:val="24"/>
        </w:rPr>
        <w:t>20</w:t>
      </w:r>
      <w:r w:rsidR="00854F89" w:rsidRPr="00E83530">
        <w:rPr>
          <w:rFonts w:ascii="Times New Roman" w:hAnsi="Times New Roman" w:cs="Times New Roman"/>
          <w:b/>
          <w:sz w:val="24"/>
          <w:szCs w:val="24"/>
        </w:rPr>
        <w:t>–</w:t>
      </w:r>
      <w:r w:rsidRPr="00E8353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D7356">
        <w:rPr>
          <w:rFonts w:ascii="Times New Roman" w:hAnsi="Times New Roman" w:cs="Times New Roman"/>
          <w:b/>
          <w:sz w:val="24"/>
          <w:szCs w:val="24"/>
        </w:rPr>
        <w:t>2</w:t>
      </w:r>
      <w:r w:rsidR="00E45A1D">
        <w:rPr>
          <w:rFonts w:ascii="Times New Roman" w:hAnsi="Times New Roman" w:cs="Times New Roman"/>
          <w:b/>
          <w:sz w:val="24"/>
          <w:szCs w:val="24"/>
        </w:rPr>
        <w:t>1</w:t>
      </w:r>
      <w:r w:rsidR="00854F89" w:rsidRPr="00E83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3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30C" w:rsidRPr="00E83530">
        <w:rPr>
          <w:rFonts w:ascii="Times New Roman" w:hAnsi="Times New Roman" w:cs="Times New Roman"/>
          <w:b/>
          <w:sz w:val="24"/>
          <w:szCs w:val="24"/>
        </w:rPr>
        <w:t>тренировочный сезон</w:t>
      </w:r>
    </w:p>
    <w:p w:rsidR="00E83530" w:rsidRDefault="00E83530" w:rsidP="00E835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530" w:rsidRPr="00E83530" w:rsidRDefault="00E83530" w:rsidP="00E835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E0F" w:rsidRPr="000A2E0F" w:rsidRDefault="000A2E0F" w:rsidP="000A2E0F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  <w:r w:rsidRPr="000A2E0F">
        <w:rPr>
          <w:rFonts w:ascii="Times New Roman" w:eastAsia="Calibri" w:hAnsi="Times New Roman" w:cs="Times New Roman"/>
          <w:b/>
          <w:sz w:val="24"/>
          <w:szCs w:val="24"/>
        </w:rPr>
        <w:t>Основание:</w:t>
      </w:r>
    </w:p>
    <w:p w:rsidR="000A2E0F" w:rsidRDefault="000A2E0F" w:rsidP="000A2E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2E0F">
        <w:rPr>
          <w:rFonts w:ascii="Times New Roman" w:eastAsia="Calibri" w:hAnsi="Times New Roman" w:cs="Times New Roman"/>
          <w:sz w:val="24"/>
          <w:szCs w:val="24"/>
        </w:rPr>
        <w:t>Федеральный закон от 25.07.2002 № 114-ФЗ "О противодействи</w:t>
      </w:r>
      <w:r>
        <w:rPr>
          <w:rFonts w:ascii="Times New Roman" w:hAnsi="Times New Roman" w:cs="Times New Roman"/>
          <w:sz w:val="24"/>
          <w:szCs w:val="24"/>
        </w:rPr>
        <w:t>и экстремистской деятельности"</w:t>
      </w:r>
    </w:p>
    <w:p w:rsidR="000A2E0F" w:rsidRPr="000A2E0F" w:rsidRDefault="000A2E0F" w:rsidP="000A2E0F">
      <w:pPr>
        <w:pStyle w:val="a5"/>
        <w:ind w:left="585"/>
        <w:rPr>
          <w:rFonts w:ascii="Times New Roman" w:eastAsia="Calibri" w:hAnsi="Times New Roman" w:cs="Times New Roman"/>
          <w:sz w:val="24"/>
          <w:szCs w:val="24"/>
        </w:rPr>
      </w:pPr>
    </w:p>
    <w:p w:rsidR="000A2E0F" w:rsidRDefault="000A2E0F" w:rsidP="000A2E0F">
      <w:pPr>
        <w:pStyle w:val="a5"/>
        <w:rPr>
          <w:rStyle w:val="FontStyle15"/>
          <w:sz w:val="24"/>
          <w:szCs w:val="24"/>
        </w:rPr>
      </w:pPr>
      <w:r w:rsidRPr="000A2E0F">
        <w:rPr>
          <w:rStyle w:val="FontStyle15"/>
          <w:rFonts w:eastAsia="Calibri"/>
          <w:b/>
          <w:sz w:val="24"/>
          <w:szCs w:val="24"/>
        </w:rPr>
        <w:t>Цель:</w:t>
      </w:r>
      <w:r w:rsidRPr="000A2E0F">
        <w:rPr>
          <w:rStyle w:val="FontStyle15"/>
          <w:rFonts w:eastAsia="Calibri"/>
          <w:sz w:val="24"/>
          <w:szCs w:val="24"/>
        </w:rPr>
        <w:t xml:space="preserve"> </w:t>
      </w:r>
    </w:p>
    <w:p w:rsidR="000A2E0F" w:rsidRDefault="000A2E0F" w:rsidP="000A2E0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2E0F">
        <w:rPr>
          <w:rFonts w:ascii="Times New Roman" w:eastAsia="Calibri" w:hAnsi="Times New Roman" w:cs="Times New Roman"/>
          <w:sz w:val="24"/>
          <w:szCs w:val="24"/>
        </w:rPr>
        <w:t xml:space="preserve">Формирование толерантного коллектива на основе ценностей многонационального российского общества, общероссийской гражданской идентичности и национального самосознания, принципов соблюдения прав и </w:t>
      </w:r>
      <w:r>
        <w:rPr>
          <w:rFonts w:ascii="Times New Roman" w:hAnsi="Times New Roman" w:cs="Times New Roman"/>
          <w:sz w:val="24"/>
          <w:szCs w:val="24"/>
        </w:rPr>
        <w:t>свобод  ребенка</w:t>
      </w:r>
    </w:p>
    <w:p w:rsidR="000A2E0F" w:rsidRPr="000A2E0F" w:rsidRDefault="000A2E0F" w:rsidP="000A2E0F">
      <w:pPr>
        <w:pStyle w:val="a5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0A2E0F" w:rsidRDefault="000A2E0F" w:rsidP="000A2E0F">
      <w:pPr>
        <w:pStyle w:val="a5"/>
        <w:rPr>
          <w:rFonts w:ascii="Times New Roman" w:hAnsi="Times New Roman" w:cs="Times New Roman"/>
          <w:sz w:val="24"/>
          <w:szCs w:val="24"/>
        </w:rPr>
      </w:pPr>
      <w:r w:rsidRPr="000A2E0F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  <w:r w:rsidRPr="000A2E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2E0F" w:rsidRDefault="000A2E0F" w:rsidP="000A2E0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2E0F">
        <w:rPr>
          <w:rFonts w:ascii="Times New Roman" w:eastAsia="Calibri" w:hAnsi="Times New Roman" w:cs="Times New Roman"/>
          <w:sz w:val="24"/>
          <w:szCs w:val="24"/>
        </w:rPr>
        <w:t>Воспитание культуры толерантности через систему специальн</w:t>
      </w:r>
      <w:r w:rsidR="007B330C">
        <w:rPr>
          <w:rFonts w:ascii="Times New Roman" w:eastAsia="Calibri" w:hAnsi="Times New Roman" w:cs="Times New Roman"/>
          <w:sz w:val="24"/>
          <w:szCs w:val="24"/>
        </w:rPr>
        <w:t>ого (коррекционного) обучения</w:t>
      </w:r>
      <w:r w:rsidRPr="000A2E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2E0F" w:rsidRDefault="000A2E0F" w:rsidP="000A2E0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2E0F">
        <w:rPr>
          <w:rFonts w:ascii="Times New Roman" w:eastAsia="Calibri" w:hAnsi="Times New Roman" w:cs="Times New Roman"/>
          <w:sz w:val="24"/>
          <w:szCs w:val="24"/>
        </w:rPr>
        <w:t xml:space="preserve"> Укрепление толерантного сознания </w:t>
      </w:r>
      <w:r w:rsidR="007B330C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 xml:space="preserve">хся </w:t>
      </w:r>
      <w:r w:rsidRPr="000A2E0F">
        <w:rPr>
          <w:rFonts w:ascii="Times New Roman" w:eastAsia="Calibri" w:hAnsi="Times New Roman" w:cs="Times New Roman"/>
          <w:sz w:val="24"/>
          <w:szCs w:val="24"/>
        </w:rPr>
        <w:t>и профилактика среди них экстремистских проявлений.</w:t>
      </w:r>
    </w:p>
    <w:p w:rsidR="000A2E0F" w:rsidRDefault="000A2E0F" w:rsidP="000A2E0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2E0F">
        <w:rPr>
          <w:rFonts w:ascii="Times New Roman" w:eastAsia="Calibri" w:hAnsi="Times New Roman" w:cs="Times New Roman"/>
          <w:sz w:val="24"/>
          <w:szCs w:val="24"/>
        </w:rPr>
        <w:t xml:space="preserve">Выявление и преодоление распространения негативных тенденций, тормозящих социальное и культурное развитие </w:t>
      </w:r>
      <w:r w:rsidR="007B330C">
        <w:rPr>
          <w:rFonts w:ascii="Times New Roman" w:eastAsia="Calibri" w:hAnsi="Times New Roman" w:cs="Times New Roman"/>
          <w:sz w:val="24"/>
          <w:szCs w:val="24"/>
        </w:rPr>
        <w:t>об</w:t>
      </w:r>
      <w:r w:rsidRPr="000A2E0F">
        <w:rPr>
          <w:rFonts w:ascii="Times New Roman" w:eastAsia="Calibri" w:hAnsi="Times New Roman" w:cs="Times New Roman"/>
          <w:sz w:val="24"/>
          <w:szCs w:val="24"/>
        </w:rPr>
        <w:t>уча</w:t>
      </w:r>
      <w:r w:rsidR="007B330C">
        <w:rPr>
          <w:rFonts w:ascii="Times New Roman" w:eastAsia="Calibri" w:hAnsi="Times New Roman" w:cs="Times New Roman"/>
          <w:sz w:val="24"/>
          <w:szCs w:val="24"/>
        </w:rPr>
        <w:t>ю</w:t>
      </w:r>
      <w:r w:rsidRPr="000A2E0F">
        <w:rPr>
          <w:rFonts w:ascii="Times New Roman" w:eastAsia="Calibri" w:hAnsi="Times New Roman" w:cs="Times New Roman"/>
          <w:sz w:val="24"/>
          <w:szCs w:val="24"/>
        </w:rPr>
        <w:t>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2E0F" w:rsidRDefault="000A2E0F" w:rsidP="000A2E0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2E0F">
        <w:rPr>
          <w:rFonts w:ascii="Times New Roman" w:eastAsia="Calibri" w:hAnsi="Times New Roman" w:cs="Times New Roman"/>
          <w:sz w:val="24"/>
          <w:szCs w:val="24"/>
        </w:rPr>
        <w:t xml:space="preserve">Достижение необходимого уровня (в пределах познавательных способностей) правовой культуры </w:t>
      </w:r>
      <w:r w:rsidR="007B330C">
        <w:rPr>
          <w:rFonts w:ascii="Times New Roman" w:hAnsi="Times New Roman" w:cs="Times New Roman"/>
          <w:sz w:val="24"/>
          <w:szCs w:val="24"/>
        </w:rPr>
        <w:t>детей</w:t>
      </w:r>
      <w:r w:rsidRPr="000A2E0F">
        <w:rPr>
          <w:rFonts w:ascii="Times New Roman" w:eastAsia="Calibri" w:hAnsi="Times New Roman" w:cs="Times New Roman"/>
          <w:sz w:val="24"/>
          <w:szCs w:val="24"/>
        </w:rPr>
        <w:t xml:space="preserve"> как основы толерантного сознания и поведения.</w:t>
      </w:r>
    </w:p>
    <w:p w:rsidR="000A2E0F" w:rsidRDefault="000A2E0F" w:rsidP="000A2E0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2E0F">
        <w:rPr>
          <w:rFonts w:ascii="Times New Roman" w:eastAsia="Calibri" w:hAnsi="Times New Roman" w:cs="Times New Roman"/>
          <w:sz w:val="24"/>
          <w:szCs w:val="24"/>
        </w:rPr>
        <w:t xml:space="preserve">Недопущение среди </w:t>
      </w:r>
      <w:proofErr w:type="gramStart"/>
      <w:r w:rsidR="007B330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2E0F">
        <w:rPr>
          <w:rFonts w:ascii="Times New Roman" w:eastAsia="Calibri" w:hAnsi="Times New Roman" w:cs="Times New Roman"/>
          <w:sz w:val="24"/>
          <w:szCs w:val="24"/>
        </w:rPr>
        <w:t xml:space="preserve"> агрессии и насилия, ксенофобии на национальной и конфессиональной почве.</w:t>
      </w:r>
    </w:p>
    <w:p w:rsidR="000A2E0F" w:rsidRPr="000A2E0F" w:rsidRDefault="000A2E0F" w:rsidP="000A2E0F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0A2E0F">
        <w:rPr>
          <w:rFonts w:ascii="Times New Roman" w:eastAsia="Calibri" w:hAnsi="Times New Roman" w:cs="Times New Roman"/>
          <w:sz w:val="24"/>
          <w:szCs w:val="24"/>
        </w:rPr>
        <w:t>Формирование позитивных ценностей и установок на уважение, принятие и понимание богатого многообразия культур народов России, их традиций и этнических ценностей.</w:t>
      </w:r>
    </w:p>
    <w:p w:rsidR="000A2E0F" w:rsidRPr="000A2E0F" w:rsidRDefault="000A2E0F" w:rsidP="000A2E0F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3"/>
        <w:gridCol w:w="2955"/>
        <w:gridCol w:w="4445"/>
      </w:tblGrid>
      <w:tr w:rsidR="009D0F35" w:rsidTr="009D0F35">
        <w:tc>
          <w:tcPr>
            <w:tcW w:w="2773" w:type="dxa"/>
          </w:tcPr>
          <w:p w:rsidR="009D0F35" w:rsidRDefault="009D0F35" w:rsidP="00455352">
            <w:pPr>
              <w:pStyle w:val="a3"/>
              <w:jc w:val="center"/>
            </w:pPr>
            <w:r w:rsidRPr="005C4AB2">
              <w:rPr>
                <w:rStyle w:val="a4"/>
                <w:color w:val="000000"/>
              </w:rPr>
              <w:t>Срок</w:t>
            </w:r>
          </w:p>
          <w:p w:rsidR="009D0F35" w:rsidRDefault="009D0F35" w:rsidP="00455352">
            <w:pPr>
              <w:pStyle w:val="a3"/>
              <w:jc w:val="center"/>
            </w:pPr>
            <w:r w:rsidRPr="005C4AB2">
              <w:rPr>
                <w:rStyle w:val="a4"/>
                <w:color w:val="000000"/>
              </w:rPr>
              <w:t>проведения</w:t>
            </w:r>
          </w:p>
        </w:tc>
        <w:tc>
          <w:tcPr>
            <w:tcW w:w="2955" w:type="dxa"/>
          </w:tcPr>
          <w:p w:rsidR="009D0F35" w:rsidRDefault="009D0F35" w:rsidP="00455352">
            <w:pPr>
              <w:pStyle w:val="a3"/>
              <w:jc w:val="center"/>
            </w:pPr>
            <w:r w:rsidRPr="005C4AB2">
              <w:rPr>
                <w:rStyle w:val="a4"/>
                <w:color w:val="000000"/>
              </w:rPr>
              <w:t>Мероприятие</w:t>
            </w:r>
          </w:p>
        </w:tc>
        <w:tc>
          <w:tcPr>
            <w:tcW w:w="4445" w:type="dxa"/>
          </w:tcPr>
          <w:p w:rsidR="009D0F35" w:rsidRDefault="009D0F35" w:rsidP="00455352">
            <w:pPr>
              <w:pStyle w:val="a3"/>
              <w:jc w:val="center"/>
            </w:pPr>
            <w:r w:rsidRPr="005C4AB2">
              <w:rPr>
                <w:rStyle w:val="a4"/>
                <w:color w:val="000000"/>
              </w:rPr>
              <w:t>Ответственный</w:t>
            </w:r>
          </w:p>
        </w:tc>
      </w:tr>
      <w:tr w:rsidR="00FF0A6E" w:rsidTr="002640A6">
        <w:tc>
          <w:tcPr>
            <w:tcW w:w="10173" w:type="dxa"/>
            <w:gridSpan w:val="3"/>
          </w:tcPr>
          <w:p w:rsidR="00FF0A6E" w:rsidRDefault="00FF0A6E" w:rsidP="00FF0A6E">
            <w:pPr>
              <w:pStyle w:val="a3"/>
              <w:jc w:val="center"/>
              <w:rPr>
                <w:color w:val="000000"/>
              </w:rPr>
            </w:pPr>
            <w:r w:rsidRPr="00FF0A6E">
              <w:rPr>
                <w:b/>
                <w:color w:val="000000"/>
              </w:rPr>
              <w:t>Организационно-управленческое методическое обеспечение работы  по профилактике экстремизма</w:t>
            </w:r>
          </w:p>
        </w:tc>
      </w:tr>
      <w:tr w:rsidR="00FF0A6E" w:rsidTr="009D0F35">
        <w:tc>
          <w:tcPr>
            <w:tcW w:w="2773" w:type="dxa"/>
          </w:tcPr>
          <w:p w:rsidR="00FF0A6E" w:rsidRPr="005C4AB2" w:rsidRDefault="00FF0A6E" w:rsidP="00DF50C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Один раз в квартал</w:t>
            </w:r>
          </w:p>
        </w:tc>
        <w:tc>
          <w:tcPr>
            <w:tcW w:w="2955" w:type="dxa"/>
          </w:tcPr>
          <w:p w:rsidR="00FF0A6E" w:rsidRPr="005C4AB2" w:rsidRDefault="00FF0A6E" w:rsidP="00455352">
            <w:pPr>
              <w:pStyle w:val="a3"/>
              <w:rPr>
                <w:color w:val="000000"/>
              </w:rPr>
            </w:pPr>
            <w:r w:rsidRPr="00FF0A6E">
              <w:rPr>
                <w:color w:val="000000"/>
              </w:rPr>
              <w:t>Рассмотрение на совещании при директоре вопросов профилактики экстремизма, формирования у детей и подростков установок толерантного сознания</w:t>
            </w:r>
          </w:p>
        </w:tc>
        <w:tc>
          <w:tcPr>
            <w:tcW w:w="4445" w:type="dxa"/>
          </w:tcPr>
          <w:p w:rsidR="00FF0A6E" w:rsidRDefault="00FF0A6E" w:rsidP="001B6F56">
            <w:pPr>
              <w:pStyle w:val="a3"/>
              <w:rPr>
                <w:color w:val="000000"/>
              </w:rPr>
            </w:pPr>
            <w:r w:rsidRPr="00FF0A6E">
              <w:rPr>
                <w:color w:val="000000"/>
              </w:rPr>
              <w:t xml:space="preserve">Администрация </w:t>
            </w:r>
            <w:r w:rsidR="007B330C">
              <w:rPr>
                <w:color w:val="000000"/>
              </w:rPr>
              <w:t xml:space="preserve">МБУ </w:t>
            </w:r>
            <w:r w:rsidR="001B6F56">
              <w:rPr>
                <w:color w:val="000000"/>
              </w:rPr>
              <w:t>СШ №25</w:t>
            </w:r>
          </w:p>
        </w:tc>
      </w:tr>
      <w:tr w:rsidR="00FF0A6E" w:rsidTr="009D0F35">
        <w:tc>
          <w:tcPr>
            <w:tcW w:w="2773" w:type="dxa"/>
          </w:tcPr>
          <w:p w:rsidR="00FF0A6E" w:rsidRPr="005C4AB2" w:rsidRDefault="001B6F56" w:rsidP="00DF50C0">
            <w:pPr>
              <w:pStyle w:val="a3"/>
              <w:rPr>
                <w:color w:val="000000"/>
              </w:rPr>
            </w:pPr>
            <w:r w:rsidRPr="005C4AB2">
              <w:rPr>
                <w:color w:val="000000"/>
              </w:rPr>
              <w:t>В течение года</w:t>
            </w:r>
          </w:p>
        </w:tc>
        <w:tc>
          <w:tcPr>
            <w:tcW w:w="2955" w:type="dxa"/>
          </w:tcPr>
          <w:p w:rsidR="00FF0A6E" w:rsidRPr="005C4AB2" w:rsidRDefault="00FF0A6E" w:rsidP="007B330C">
            <w:pPr>
              <w:pStyle w:val="a3"/>
              <w:rPr>
                <w:color w:val="000000"/>
              </w:rPr>
            </w:pPr>
            <w:r w:rsidRPr="00FF0A6E">
              <w:rPr>
                <w:color w:val="000000"/>
              </w:rPr>
              <w:t xml:space="preserve">Использование методических рекомендаций </w:t>
            </w:r>
            <w:r w:rsidR="007B330C">
              <w:rPr>
                <w:color w:val="000000"/>
              </w:rPr>
              <w:t xml:space="preserve">о сотрудничестве </w:t>
            </w:r>
            <w:r w:rsidRPr="00FF0A6E">
              <w:rPr>
                <w:color w:val="000000"/>
              </w:rPr>
              <w:t xml:space="preserve"> </w:t>
            </w:r>
            <w:r w:rsidR="007B330C">
              <w:rPr>
                <w:color w:val="000000"/>
              </w:rPr>
              <w:t>тренеров</w:t>
            </w:r>
            <w:r w:rsidRPr="00FF0A6E">
              <w:rPr>
                <w:color w:val="000000"/>
              </w:rPr>
              <w:t xml:space="preserve"> и родителей в области преодоления негативных явлений в поведении детей</w:t>
            </w:r>
          </w:p>
        </w:tc>
        <w:tc>
          <w:tcPr>
            <w:tcW w:w="4445" w:type="dxa"/>
          </w:tcPr>
          <w:p w:rsidR="00FF0A6E" w:rsidRDefault="001B6F56" w:rsidP="007B330C">
            <w:pPr>
              <w:pStyle w:val="a3"/>
              <w:rPr>
                <w:color w:val="000000"/>
              </w:rPr>
            </w:pPr>
            <w:r w:rsidRPr="00FF0A6E">
              <w:rPr>
                <w:color w:val="000000"/>
              </w:rPr>
              <w:t xml:space="preserve">Администрация </w:t>
            </w:r>
            <w:r w:rsidR="007B330C">
              <w:rPr>
                <w:color w:val="000000"/>
              </w:rPr>
              <w:t xml:space="preserve">МБУ СШ </w:t>
            </w:r>
            <w:r>
              <w:rPr>
                <w:color w:val="000000"/>
              </w:rPr>
              <w:t>№25, тренер</w:t>
            </w:r>
            <w:r w:rsidR="007B330C">
              <w:rPr>
                <w:color w:val="000000"/>
              </w:rPr>
              <w:t>а</w:t>
            </w:r>
          </w:p>
        </w:tc>
      </w:tr>
      <w:tr w:rsidR="000A2E0F" w:rsidTr="009D0F35">
        <w:tc>
          <w:tcPr>
            <w:tcW w:w="2773" w:type="dxa"/>
          </w:tcPr>
          <w:p w:rsidR="000A2E0F" w:rsidRPr="005C4AB2" w:rsidRDefault="000A2E0F" w:rsidP="006A2956">
            <w:pPr>
              <w:pStyle w:val="a3"/>
              <w:rPr>
                <w:color w:val="000000"/>
              </w:rPr>
            </w:pPr>
            <w:r w:rsidRPr="005C4AB2"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2955" w:type="dxa"/>
          </w:tcPr>
          <w:p w:rsidR="000A2E0F" w:rsidRPr="005C4AB2" w:rsidRDefault="000A2E0F" w:rsidP="00455352">
            <w:pPr>
              <w:pStyle w:val="a3"/>
              <w:rPr>
                <w:color w:val="000000"/>
              </w:rPr>
            </w:pPr>
            <w:r w:rsidRPr="00F96B8F">
              <w:t>Формирование методического материала по противодействию экстремистским проявлениям среди воспитанников</w:t>
            </w:r>
          </w:p>
        </w:tc>
        <w:tc>
          <w:tcPr>
            <w:tcW w:w="4445" w:type="dxa"/>
          </w:tcPr>
          <w:p w:rsidR="000A2E0F" w:rsidRDefault="000A2E0F" w:rsidP="007B330C">
            <w:pPr>
              <w:pStyle w:val="a3"/>
              <w:rPr>
                <w:color w:val="000000"/>
              </w:rPr>
            </w:pPr>
            <w:r w:rsidRPr="00FF0A6E">
              <w:rPr>
                <w:color w:val="000000"/>
              </w:rPr>
              <w:t xml:space="preserve">Администрация </w:t>
            </w:r>
            <w:r w:rsidR="007B330C">
              <w:rPr>
                <w:color w:val="000000"/>
              </w:rPr>
              <w:t xml:space="preserve">МБУ СШ </w:t>
            </w:r>
            <w:r>
              <w:rPr>
                <w:color w:val="000000"/>
              </w:rPr>
              <w:t>№25</w:t>
            </w:r>
          </w:p>
        </w:tc>
      </w:tr>
      <w:tr w:rsidR="000A2E0F" w:rsidTr="009D0F35">
        <w:tc>
          <w:tcPr>
            <w:tcW w:w="2773" w:type="dxa"/>
          </w:tcPr>
          <w:p w:rsidR="000A2E0F" w:rsidRPr="005C4AB2" w:rsidRDefault="000A2E0F" w:rsidP="00DF50C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2955" w:type="dxa"/>
          </w:tcPr>
          <w:p w:rsidR="000A2E0F" w:rsidRPr="005C4AB2" w:rsidRDefault="000A2E0F" w:rsidP="007B330C">
            <w:pPr>
              <w:pStyle w:val="a3"/>
              <w:rPr>
                <w:color w:val="000000"/>
              </w:rPr>
            </w:pPr>
            <w:r w:rsidRPr="00F96B8F">
              <w:t xml:space="preserve">Изучение администрацией, </w:t>
            </w:r>
            <w:r w:rsidR="007B330C">
              <w:t xml:space="preserve">тренерским </w:t>
            </w:r>
            <w:r w:rsidRPr="00F96B8F">
              <w:t xml:space="preserve"> </w:t>
            </w:r>
            <w:r>
              <w:t xml:space="preserve">составом </w:t>
            </w:r>
            <w:r w:rsidR="007B330C">
              <w:rPr>
                <w:color w:val="000000"/>
              </w:rPr>
              <w:t>МБУ СШ</w:t>
            </w:r>
            <w:r>
              <w:t xml:space="preserve"> №25</w:t>
            </w:r>
            <w:r w:rsidRPr="00F96B8F">
              <w:t xml:space="preserve">  нормативных документов по противодействию экстремизму среди несовершеннолетних </w:t>
            </w:r>
            <w:r w:rsidR="008B664F">
              <w:t>об</w:t>
            </w:r>
            <w:r w:rsidRPr="00F96B8F">
              <w:t>уча</w:t>
            </w:r>
            <w:r w:rsidR="008B664F">
              <w:t>ю</w:t>
            </w:r>
            <w:r w:rsidRPr="00F96B8F">
              <w:t>щихся</w:t>
            </w:r>
          </w:p>
        </w:tc>
        <w:tc>
          <w:tcPr>
            <w:tcW w:w="4445" w:type="dxa"/>
          </w:tcPr>
          <w:p w:rsidR="000A2E0F" w:rsidRDefault="000A2E0F" w:rsidP="00455352">
            <w:pPr>
              <w:pStyle w:val="a3"/>
              <w:rPr>
                <w:color w:val="000000"/>
              </w:rPr>
            </w:pPr>
            <w:r w:rsidRPr="00FF0A6E">
              <w:rPr>
                <w:color w:val="000000"/>
              </w:rPr>
              <w:t xml:space="preserve">Администрация </w:t>
            </w:r>
            <w:r w:rsidR="008B664F">
              <w:rPr>
                <w:color w:val="000000"/>
              </w:rPr>
              <w:t>МБУ СШ</w:t>
            </w:r>
            <w:r>
              <w:rPr>
                <w:color w:val="000000"/>
              </w:rPr>
              <w:t xml:space="preserve"> №25</w:t>
            </w:r>
          </w:p>
        </w:tc>
      </w:tr>
      <w:tr w:rsidR="000A2E0F" w:rsidTr="009D0F35">
        <w:tc>
          <w:tcPr>
            <w:tcW w:w="2773" w:type="dxa"/>
          </w:tcPr>
          <w:p w:rsidR="000A2E0F" w:rsidRPr="005C4AB2" w:rsidRDefault="000A2E0F" w:rsidP="00DF50C0">
            <w:pPr>
              <w:pStyle w:val="a3"/>
              <w:rPr>
                <w:color w:val="000000"/>
              </w:rPr>
            </w:pPr>
            <w:r w:rsidRPr="00F96B8F">
              <w:t>Ноябрь</w:t>
            </w:r>
            <w:r>
              <w:t xml:space="preserve"> </w:t>
            </w:r>
          </w:p>
        </w:tc>
        <w:tc>
          <w:tcPr>
            <w:tcW w:w="2955" w:type="dxa"/>
          </w:tcPr>
          <w:p w:rsidR="000A2E0F" w:rsidRPr="005C4AB2" w:rsidRDefault="000A2E0F" w:rsidP="00455352">
            <w:pPr>
              <w:pStyle w:val="a3"/>
              <w:rPr>
                <w:color w:val="000000"/>
              </w:rPr>
            </w:pPr>
            <w:r w:rsidRPr="00F96B8F">
              <w:t xml:space="preserve">Оформление информационных наглядных материалов стенда </w:t>
            </w:r>
            <w:proofErr w:type="spellStart"/>
            <w:r w:rsidRPr="00F96B8F">
              <w:t>антиэкстремистской</w:t>
            </w:r>
            <w:proofErr w:type="spellEnd"/>
            <w:r w:rsidRPr="00F96B8F">
              <w:t xml:space="preserve"> направленности "Мир без насилия"</w:t>
            </w:r>
          </w:p>
        </w:tc>
        <w:tc>
          <w:tcPr>
            <w:tcW w:w="4445" w:type="dxa"/>
          </w:tcPr>
          <w:p w:rsidR="000A2E0F" w:rsidRDefault="000A2E0F" w:rsidP="0045535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Инструктор-методист</w:t>
            </w:r>
          </w:p>
        </w:tc>
      </w:tr>
      <w:tr w:rsidR="000A2E0F" w:rsidTr="009D0F35">
        <w:tc>
          <w:tcPr>
            <w:tcW w:w="2773" w:type="dxa"/>
          </w:tcPr>
          <w:p w:rsidR="000A2E0F" w:rsidRDefault="000A2E0F" w:rsidP="008B664F">
            <w:pPr>
              <w:pStyle w:val="a3"/>
            </w:pPr>
            <w:r w:rsidRPr="005C4AB2">
              <w:rPr>
                <w:color w:val="000000"/>
              </w:rPr>
              <w:t xml:space="preserve">Перед каждым </w:t>
            </w:r>
            <w:r>
              <w:rPr>
                <w:color w:val="000000"/>
              </w:rPr>
              <w:t xml:space="preserve">тренировочным занятием,  </w:t>
            </w:r>
            <w:r w:rsidRPr="005C4AB2">
              <w:rPr>
                <w:color w:val="000000"/>
              </w:rPr>
              <w:t>мероприятием</w:t>
            </w:r>
          </w:p>
        </w:tc>
        <w:tc>
          <w:tcPr>
            <w:tcW w:w="2955" w:type="dxa"/>
          </w:tcPr>
          <w:p w:rsidR="000A2E0F" w:rsidRDefault="000A2E0F" w:rsidP="00455352">
            <w:pPr>
              <w:pStyle w:val="a3"/>
            </w:pPr>
            <w:r w:rsidRPr="005C4AB2">
              <w:rPr>
                <w:color w:val="000000"/>
              </w:rPr>
              <w:t>Визуальная проверка помещения на наличие подозрительных предметов</w:t>
            </w:r>
          </w:p>
        </w:tc>
        <w:tc>
          <w:tcPr>
            <w:tcW w:w="4445" w:type="dxa"/>
          </w:tcPr>
          <w:p w:rsidR="000A2E0F" w:rsidRDefault="000A2E0F" w:rsidP="008B664F">
            <w:pPr>
              <w:pStyle w:val="a3"/>
            </w:pPr>
            <w:r>
              <w:rPr>
                <w:color w:val="000000"/>
              </w:rPr>
              <w:t>Тренер</w:t>
            </w:r>
          </w:p>
        </w:tc>
      </w:tr>
      <w:tr w:rsidR="000A2E0F" w:rsidRPr="005C4AB2" w:rsidTr="009D0F35">
        <w:tc>
          <w:tcPr>
            <w:tcW w:w="10173" w:type="dxa"/>
            <w:gridSpan w:val="3"/>
          </w:tcPr>
          <w:p w:rsidR="000A2E0F" w:rsidRPr="005C4AB2" w:rsidRDefault="000A2E0F" w:rsidP="00FF0A6E">
            <w:pPr>
              <w:pStyle w:val="a3"/>
              <w:jc w:val="center"/>
              <w:rPr>
                <w:b/>
                <w:color w:val="000000"/>
              </w:rPr>
            </w:pPr>
            <w:r w:rsidRPr="005C4AB2">
              <w:rPr>
                <w:b/>
                <w:color w:val="000000"/>
              </w:rPr>
              <w:t xml:space="preserve">План охраны здания </w:t>
            </w:r>
            <w:r w:rsidR="008B664F" w:rsidRPr="008B664F">
              <w:rPr>
                <w:b/>
                <w:color w:val="000000"/>
              </w:rPr>
              <w:t>МБУ СШ</w:t>
            </w:r>
            <w:r>
              <w:rPr>
                <w:b/>
                <w:color w:val="000000"/>
              </w:rPr>
              <w:t xml:space="preserve"> №25</w:t>
            </w:r>
          </w:p>
        </w:tc>
      </w:tr>
      <w:tr w:rsidR="000A2E0F" w:rsidTr="009D0F35">
        <w:tc>
          <w:tcPr>
            <w:tcW w:w="2773" w:type="dxa"/>
          </w:tcPr>
          <w:p w:rsidR="000A2E0F" w:rsidRPr="005C4AB2" w:rsidRDefault="000A2E0F" w:rsidP="00455352">
            <w:pPr>
              <w:pStyle w:val="a3"/>
              <w:rPr>
                <w:color w:val="000000"/>
              </w:rPr>
            </w:pPr>
            <w:r w:rsidRPr="005C4AB2">
              <w:rPr>
                <w:color w:val="000000"/>
              </w:rPr>
              <w:t>Ежедневно</w:t>
            </w:r>
          </w:p>
        </w:tc>
        <w:tc>
          <w:tcPr>
            <w:tcW w:w="2955" w:type="dxa"/>
          </w:tcPr>
          <w:p w:rsidR="000A2E0F" w:rsidRDefault="000A2E0F" w:rsidP="00DF50C0">
            <w:pPr>
              <w:pStyle w:val="a3"/>
            </w:pPr>
            <w:r w:rsidRPr="005C4AB2">
              <w:rPr>
                <w:color w:val="000000"/>
              </w:rPr>
              <w:t xml:space="preserve">Осмотр здания, </w:t>
            </w:r>
            <w:r>
              <w:rPr>
                <w:color w:val="000000"/>
              </w:rPr>
              <w:t xml:space="preserve">прилегающей </w:t>
            </w:r>
            <w:r w:rsidRPr="005C4AB2">
              <w:rPr>
                <w:color w:val="000000"/>
              </w:rPr>
              <w:t>территории, на предмет обнаружения подозрительных предметов</w:t>
            </w:r>
          </w:p>
        </w:tc>
        <w:tc>
          <w:tcPr>
            <w:tcW w:w="4445" w:type="dxa"/>
          </w:tcPr>
          <w:p w:rsidR="000A2E0F" w:rsidRDefault="000A2E0F" w:rsidP="00455352">
            <w:pPr>
              <w:pStyle w:val="a3"/>
              <w:ind w:right="541"/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АХЧ</w:t>
            </w:r>
          </w:p>
        </w:tc>
      </w:tr>
      <w:tr w:rsidR="000A2E0F" w:rsidTr="009D0F35">
        <w:tc>
          <w:tcPr>
            <w:tcW w:w="2773" w:type="dxa"/>
          </w:tcPr>
          <w:p w:rsidR="000A2E0F" w:rsidRPr="005C4AB2" w:rsidRDefault="000A2E0F" w:rsidP="00455352">
            <w:pPr>
              <w:pStyle w:val="a3"/>
              <w:rPr>
                <w:color w:val="000000"/>
              </w:rPr>
            </w:pPr>
            <w:r w:rsidRPr="005C4AB2">
              <w:rPr>
                <w:color w:val="000000"/>
              </w:rPr>
              <w:t>Ежедневно</w:t>
            </w:r>
          </w:p>
        </w:tc>
        <w:tc>
          <w:tcPr>
            <w:tcW w:w="2955" w:type="dxa"/>
          </w:tcPr>
          <w:p w:rsidR="000A2E0F" w:rsidRDefault="000A2E0F" w:rsidP="00DF50C0">
            <w:pPr>
              <w:pStyle w:val="a3"/>
            </w:pPr>
            <w:r w:rsidRPr="005C4AB2">
              <w:rPr>
                <w:color w:val="000000"/>
              </w:rPr>
              <w:t xml:space="preserve">Осмотр </w:t>
            </w:r>
            <w:r>
              <w:rPr>
                <w:color w:val="000000"/>
              </w:rPr>
              <w:t xml:space="preserve">помещений, </w:t>
            </w:r>
            <w:r w:rsidRPr="005C4AB2">
              <w:rPr>
                <w:color w:val="000000"/>
              </w:rPr>
              <w:t>запасных выходов, замков, запоров, решеток на предмет их целостности и исправности</w:t>
            </w:r>
          </w:p>
        </w:tc>
        <w:tc>
          <w:tcPr>
            <w:tcW w:w="4445" w:type="dxa"/>
          </w:tcPr>
          <w:p w:rsidR="000A2E0F" w:rsidRDefault="000A2E0F" w:rsidP="00455352">
            <w:pPr>
              <w:pStyle w:val="a3"/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АХЧ, сторож</w:t>
            </w:r>
          </w:p>
        </w:tc>
      </w:tr>
      <w:tr w:rsidR="000A2E0F" w:rsidTr="009D0F35">
        <w:tc>
          <w:tcPr>
            <w:tcW w:w="2773" w:type="dxa"/>
          </w:tcPr>
          <w:p w:rsidR="000A2E0F" w:rsidRPr="005C4AB2" w:rsidRDefault="000A2E0F" w:rsidP="00455352">
            <w:pPr>
              <w:pStyle w:val="a3"/>
              <w:rPr>
                <w:color w:val="000000"/>
              </w:rPr>
            </w:pPr>
            <w:r w:rsidRPr="005C4AB2">
              <w:rPr>
                <w:color w:val="000000"/>
              </w:rPr>
              <w:t>Ежедневно</w:t>
            </w:r>
          </w:p>
        </w:tc>
        <w:tc>
          <w:tcPr>
            <w:tcW w:w="2955" w:type="dxa"/>
          </w:tcPr>
          <w:p w:rsidR="000A2E0F" w:rsidRPr="005C4AB2" w:rsidRDefault="000A2E0F" w:rsidP="00455352">
            <w:pPr>
              <w:pStyle w:val="a3"/>
              <w:rPr>
                <w:color w:val="000000"/>
              </w:rPr>
            </w:pPr>
            <w:r w:rsidRPr="005C4AB2">
              <w:rPr>
                <w:color w:val="000000"/>
              </w:rPr>
              <w:t>Проверка исправности работы системы оповещения, тревожной сигнализации, пожарной сигнализации</w:t>
            </w:r>
          </w:p>
        </w:tc>
        <w:tc>
          <w:tcPr>
            <w:tcW w:w="4445" w:type="dxa"/>
          </w:tcPr>
          <w:p w:rsidR="000A2E0F" w:rsidRPr="005C4AB2" w:rsidRDefault="000A2E0F" w:rsidP="0045535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АХЧ</w:t>
            </w:r>
          </w:p>
        </w:tc>
      </w:tr>
      <w:tr w:rsidR="000A2E0F" w:rsidTr="009D0F35">
        <w:tc>
          <w:tcPr>
            <w:tcW w:w="2773" w:type="dxa"/>
          </w:tcPr>
          <w:p w:rsidR="000A2E0F" w:rsidRPr="005C4AB2" w:rsidRDefault="000A2E0F" w:rsidP="00455352">
            <w:pPr>
              <w:pStyle w:val="a3"/>
              <w:rPr>
                <w:color w:val="000000"/>
              </w:rPr>
            </w:pPr>
            <w:r w:rsidRPr="005C4AB2">
              <w:rPr>
                <w:color w:val="000000"/>
              </w:rPr>
              <w:t>Ежедневно</w:t>
            </w:r>
          </w:p>
        </w:tc>
        <w:tc>
          <w:tcPr>
            <w:tcW w:w="2955" w:type="dxa"/>
          </w:tcPr>
          <w:p w:rsidR="000A2E0F" w:rsidRDefault="000A2E0F" w:rsidP="00455352">
            <w:pPr>
              <w:pStyle w:val="a3"/>
            </w:pPr>
            <w:r w:rsidRPr="005C4AB2">
              <w:rPr>
                <w:color w:val="000000"/>
              </w:rPr>
              <w:t xml:space="preserve">Проверка целостности и работоспособности систем </w:t>
            </w:r>
            <w:proofErr w:type="spellStart"/>
            <w:r w:rsidRPr="005C4AB2">
              <w:rPr>
                <w:color w:val="000000"/>
              </w:rPr>
              <w:t>водо</w:t>
            </w:r>
            <w:proofErr w:type="spellEnd"/>
            <w:r>
              <w:rPr>
                <w:color w:val="000000"/>
              </w:rPr>
              <w:t>-</w:t>
            </w:r>
            <w:r w:rsidRPr="005C4AB2">
              <w:rPr>
                <w:color w:val="000000"/>
              </w:rPr>
              <w:t xml:space="preserve"> и теплоснабжения, канализации</w:t>
            </w:r>
          </w:p>
        </w:tc>
        <w:tc>
          <w:tcPr>
            <w:tcW w:w="4445" w:type="dxa"/>
          </w:tcPr>
          <w:p w:rsidR="000A2E0F" w:rsidRDefault="000A2E0F" w:rsidP="00455352">
            <w:pPr>
              <w:pStyle w:val="a3"/>
            </w:pPr>
            <w:r>
              <w:rPr>
                <w:color w:val="000000"/>
              </w:rPr>
              <w:t>Рабочий по обслуживанию зданий и сооружений</w:t>
            </w:r>
          </w:p>
        </w:tc>
      </w:tr>
      <w:tr w:rsidR="000A2E0F" w:rsidTr="009D0F35">
        <w:tc>
          <w:tcPr>
            <w:tcW w:w="2773" w:type="dxa"/>
          </w:tcPr>
          <w:p w:rsidR="000A2E0F" w:rsidRPr="005C4AB2" w:rsidRDefault="000A2E0F" w:rsidP="00455352">
            <w:pPr>
              <w:pStyle w:val="a3"/>
              <w:rPr>
                <w:color w:val="000000"/>
              </w:rPr>
            </w:pPr>
            <w:r w:rsidRPr="005C4AB2">
              <w:rPr>
                <w:color w:val="000000"/>
              </w:rPr>
              <w:t>Ежедневно</w:t>
            </w:r>
          </w:p>
        </w:tc>
        <w:tc>
          <w:tcPr>
            <w:tcW w:w="2955" w:type="dxa"/>
          </w:tcPr>
          <w:p w:rsidR="000A2E0F" w:rsidRPr="005C4AB2" w:rsidRDefault="000A2E0F" w:rsidP="00455352">
            <w:pPr>
              <w:pStyle w:val="a3"/>
              <w:rPr>
                <w:color w:val="000000"/>
              </w:rPr>
            </w:pPr>
            <w:r w:rsidRPr="005C4AB2">
              <w:rPr>
                <w:color w:val="000000"/>
              </w:rPr>
              <w:t>Осмотр неиспользуемых помещений (складов, подвалов и т. п.) на предмет обнаружения подозрительных предметов</w:t>
            </w:r>
          </w:p>
        </w:tc>
        <w:tc>
          <w:tcPr>
            <w:tcW w:w="4445" w:type="dxa"/>
          </w:tcPr>
          <w:p w:rsidR="000A2E0F" w:rsidRPr="005C4AB2" w:rsidRDefault="000A2E0F" w:rsidP="0045535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АХЧ</w:t>
            </w:r>
          </w:p>
        </w:tc>
      </w:tr>
      <w:tr w:rsidR="000A2E0F" w:rsidTr="009D0F35">
        <w:tc>
          <w:tcPr>
            <w:tcW w:w="2773" w:type="dxa"/>
          </w:tcPr>
          <w:p w:rsidR="000A2E0F" w:rsidRPr="005C4AB2" w:rsidRDefault="000A2E0F" w:rsidP="00455352">
            <w:pPr>
              <w:pStyle w:val="a3"/>
              <w:rPr>
                <w:color w:val="000000"/>
              </w:rPr>
            </w:pPr>
            <w:r w:rsidRPr="005C4AB2">
              <w:rPr>
                <w:color w:val="000000"/>
              </w:rPr>
              <w:t>Ежедневно</w:t>
            </w:r>
          </w:p>
        </w:tc>
        <w:tc>
          <w:tcPr>
            <w:tcW w:w="2955" w:type="dxa"/>
          </w:tcPr>
          <w:p w:rsidR="000A2E0F" w:rsidRPr="005C4AB2" w:rsidRDefault="000A2E0F" w:rsidP="00455352">
            <w:pPr>
              <w:pStyle w:val="a3"/>
              <w:rPr>
                <w:color w:val="000000"/>
              </w:rPr>
            </w:pPr>
            <w:r w:rsidRPr="005C4AB2">
              <w:rPr>
                <w:color w:val="000000"/>
              </w:rPr>
              <w:t>Контроль выполнения настоящего плана</w:t>
            </w:r>
          </w:p>
        </w:tc>
        <w:tc>
          <w:tcPr>
            <w:tcW w:w="4445" w:type="dxa"/>
          </w:tcPr>
          <w:p w:rsidR="000A2E0F" w:rsidRPr="005C4AB2" w:rsidRDefault="000A2E0F" w:rsidP="00DF50C0">
            <w:pPr>
              <w:pStyle w:val="a3"/>
              <w:rPr>
                <w:color w:val="000000"/>
              </w:rPr>
            </w:pPr>
            <w:r w:rsidRPr="005C4AB2">
              <w:rPr>
                <w:color w:val="000000"/>
              </w:rPr>
              <w:t xml:space="preserve">Директор </w:t>
            </w:r>
            <w:r w:rsidR="008B664F">
              <w:rPr>
                <w:color w:val="000000"/>
              </w:rPr>
              <w:t xml:space="preserve">МБУ </w:t>
            </w:r>
            <w:r>
              <w:rPr>
                <w:color w:val="000000"/>
              </w:rPr>
              <w:t>СШ №</w:t>
            </w:r>
            <w:r w:rsidR="008B66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</w:t>
            </w:r>
          </w:p>
        </w:tc>
      </w:tr>
      <w:tr w:rsidR="000A2E0F" w:rsidTr="009D0F35">
        <w:tc>
          <w:tcPr>
            <w:tcW w:w="2773" w:type="dxa"/>
          </w:tcPr>
          <w:p w:rsidR="000A2E0F" w:rsidRPr="005C4AB2" w:rsidRDefault="000A2E0F" w:rsidP="00455352">
            <w:pPr>
              <w:pStyle w:val="a3"/>
              <w:rPr>
                <w:color w:val="000000"/>
              </w:rPr>
            </w:pPr>
            <w:r w:rsidRPr="005C4AB2">
              <w:rPr>
                <w:color w:val="000000"/>
              </w:rPr>
              <w:lastRenderedPageBreak/>
              <w:t>Ситуационно</w:t>
            </w:r>
          </w:p>
        </w:tc>
        <w:tc>
          <w:tcPr>
            <w:tcW w:w="2955" w:type="dxa"/>
          </w:tcPr>
          <w:p w:rsidR="000A2E0F" w:rsidRPr="005C4AB2" w:rsidRDefault="000A2E0F" w:rsidP="00DF50C0">
            <w:pPr>
              <w:pStyle w:val="a3"/>
              <w:rPr>
                <w:color w:val="000000"/>
              </w:rPr>
            </w:pPr>
            <w:r w:rsidRPr="005C4AB2">
              <w:rPr>
                <w:color w:val="000000"/>
              </w:rPr>
              <w:t xml:space="preserve">Изучение Положений, Инструкций, Памяток и другой документации по обеспечению безопасности в </w:t>
            </w:r>
            <w:r w:rsidR="008B664F">
              <w:rPr>
                <w:color w:val="000000"/>
              </w:rPr>
              <w:t xml:space="preserve">МБУ СШ №25 </w:t>
            </w:r>
            <w:r w:rsidRPr="005C4AB2">
              <w:rPr>
                <w:color w:val="000000"/>
              </w:rPr>
              <w:t>с вновь прибывшими работниками в течение недели после поступления</w:t>
            </w:r>
            <w:r>
              <w:rPr>
                <w:color w:val="000000"/>
              </w:rPr>
              <w:t>, ознакомление сотрудников.</w:t>
            </w:r>
          </w:p>
        </w:tc>
        <w:tc>
          <w:tcPr>
            <w:tcW w:w="4445" w:type="dxa"/>
          </w:tcPr>
          <w:p w:rsidR="000A2E0F" w:rsidRPr="005C4AB2" w:rsidRDefault="000A2E0F" w:rsidP="00455352">
            <w:pPr>
              <w:pStyle w:val="a3"/>
              <w:rPr>
                <w:color w:val="000000"/>
              </w:rPr>
            </w:pPr>
            <w:r w:rsidRPr="005C4AB2">
              <w:rPr>
                <w:color w:val="000000"/>
              </w:rPr>
              <w:t xml:space="preserve">Директор </w:t>
            </w:r>
            <w:r w:rsidR="008B664F">
              <w:rPr>
                <w:color w:val="000000"/>
              </w:rPr>
              <w:t xml:space="preserve">МБУ СШ </w:t>
            </w:r>
            <w:r>
              <w:rPr>
                <w:color w:val="000000"/>
              </w:rPr>
              <w:t>№25</w:t>
            </w:r>
          </w:p>
        </w:tc>
      </w:tr>
      <w:tr w:rsidR="000A2E0F" w:rsidTr="009D0F35">
        <w:tc>
          <w:tcPr>
            <w:tcW w:w="2773" w:type="dxa"/>
          </w:tcPr>
          <w:p w:rsidR="000A2E0F" w:rsidRPr="005C4AB2" w:rsidRDefault="000A2E0F" w:rsidP="00455352">
            <w:pPr>
              <w:pStyle w:val="a3"/>
              <w:rPr>
                <w:color w:val="000000"/>
              </w:rPr>
            </w:pPr>
            <w:r w:rsidRPr="005C4AB2">
              <w:rPr>
                <w:color w:val="000000"/>
              </w:rPr>
              <w:t>Ситуационно</w:t>
            </w:r>
          </w:p>
        </w:tc>
        <w:tc>
          <w:tcPr>
            <w:tcW w:w="2955" w:type="dxa"/>
          </w:tcPr>
          <w:p w:rsidR="000A2E0F" w:rsidRPr="005C4AB2" w:rsidRDefault="000A2E0F" w:rsidP="008B664F">
            <w:pPr>
              <w:pStyle w:val="a3"/>
              <w:rPr>
                <w:color w:val="000000"/>
              </w:rPr>
            </w:pPr>
            <w:r w:rsidRPr="005C4AB2">
              <w:rPr>
                <w:color w:val="000000"/>
              </w:rPr>
              <w:t xml:space="preserve">Оповещение </w:t>
            </w:r>
            <w:r w:rsidR="008B664F">
              <w:rPr>
                <w:color w:val="000000"/>
              </w:rPr>
              <w:t>об</w:t>
            </w:r>
            <w:r w:rsidRPr="005C4AB2">
              <w:rPr>
                <w:color w:val="000000"/>
              </w:rPr>
              <w:t>уча</w:t>
            </w:r>
            <w:r w:rsidR="008B664F">
              <w:rPr>
                <w:color w:val="000000"/>
              </w:rPr>
              <w:t>ю</w:t>
            </w:r>
            <w:r w:rsidRPr="005C4AB2">
              <w:rPr>
                <w:color w:val="000000"/>
              </w:rPr>
              <w:t xml:space="preserve">щихся, </w:t>
            </w:r>
            <w:r w:rsidR="008B664F">
              <w:rPr>
                <w:color w:val="000000"/>
              </w:rPr>
              <w:t xml:space="preserve">тренерского состава </w:t>
            </w:r>
            <w:r w:rsidRPr="005C4AB2">
              <w:rPr>
                <w:color w:val="000000"/>
              </w:rPr>
              <w:t>и персонала об угрозе возникновения ЧС и проведение эвакуации</w:t>
            </w:r>
          </w:p>
        </w:tc>
        <w:tc>
          <w:tcPr>
            <w:tcW w:w="4445" w:type="dxa"/>
          </w:tcPr>
          <w:p w:rsidR="000A2E0F" w:rsidRPr="005C4AB2" w:rsidRDefault="000A2E0F" w:rsidP="008B664F">
            <w:pPr>
              <w:pStyle w:val="a3"/>
              <w:rPr>
                <w:color w:val="000000"/>
              </w:rPr>
            </w:pPr>
            <w:r w:rsidRPr="005C4AB2">
              <w:rPr>
                <w:color w:val="000000"/>
              </w:rPr>
              <w:t xml:space="preserve">Директор </w:t>
            </w:r>
            <w:r w:rsidR="008B664F">
              <w:rPr>
                <w:color w:val="000000"/>
              </w:rPr>
              <w:t>МБУ СШ №25</w:t>
            </w:r>
          </w:p>
        </w:tc>
      </w:tr>
      <w:tr w:rsidR="000A2E0F" w:rsidTr="009D0F35">
        <w:tc>
          <w:tcPr>
            <w:tcW w:w="2773" w:type="dxa"/>
          </w:tcPr>
          <w:p w:rsidR="000A2E0F" w:rsidRPr="005C4AB2" w:rsidRDefault="000A2E0F" w:rsidP="00455352">
            <w:pPr>
              <w:pStyle w:val="a3"/>
              <w:rPr>
                <w:color w:val="000000"/>
              </w:rPr>
            </w:pPr>
            <w:r w:rsidRPr="005C4AB2">
              <w:rPr>
                <w:color w:val="000000"/>
              </w:rPr>
              <w:t>Ситуационно</w:t>
            </w:r>
          </w:p>
        </w:tc>
        <w:tc>
          <w:tcPr>
            <w:tcW w:w="2955" w:type="dxa"/>
          </w:tcPr>
          <w:p w:rsidR="000A2E0F" w:rsidRDefault="000A2E0F" w:rsidP="00455352">
            <w:pPr>
              <w:pStyle w:val="a3"/>
            </w:pPr>
            <w:r w:rsidRPr="005C4AB2">
              <w:rPr>
                <w:color w:val="000000"/>
              </w:rPr>
              <w:t xml:space="preserve">Ознакомление вновь </w:t>
            </w:r>
            <w:proofErr w:type="gramStart"/>
            <w:r w:rsidRPr="005C4AB2">
              <w:rPr>
                <w:color w:val="000000"/>
              </w:rPr>
              <w:t>прибывших</w:t>
            </w:r>
            <w:proofErr w:type="gramEnd"/>
            <w:r w:rsidRPr="005C4AB2">
              <w:rPr>
                <w:color w:val="000000"/>
              </w:rPr>
              <w:t xml:space="preserve"> </w:t>
            </w:r>
            <w:r w:rsidR="008B664F">
              <w:rPr>
                <w:color w:val="000000"/>
              </w:rPr>
              <w:t>об</w:t>
            </w:r>
            <w:r w:rsidRPr="005C4AB2">
              <w:rPr>
                <w:color w:val="000000"/>
              </w:rPr>
              <w:t>уча</w:t>
            </w:r>
            <w:r w:rsidR="008B664F">
              <w:rPr>
                <w:color w:val="000000"/>
              </w:rPr>
              <w:t>ю</w:t>
            </w:r>
            <w:r w:rsidRPr="005C4AB2">
              <w:rPr>
                <w:color w:val="000000"/>
              </w:rPr>
              <w:t>щихся с памятками и инструкциями по обеспечению безопасности в течение недели после зачисления</w:t>
            </w:r>
          </w:p>
        </w:tc>
        <w:tc>
          <w:tcPr>
            <w:tcW w:w="4445" w:type="dxa"/>
          </w:tcPr>
          <w:p w:rsidR="000A2E0F" w:rsidRDefault="000A2E0F" w:rsidP="00455352">
            <w:pPr>
              <w:pStyle w:val="a3"/>
            </w:pPr>
            <w:r>
              <w:rPr>
                <w:color w:val="000000"/>
              </w:rPr>
              <w:t>Инструктор-методист</w:t>
            </w:r>
          </w:p>
        </w:tc>
      </w:tr>
      <w:tr w:rsidR="000A2E0F" w:rsidTr="009D0F35">
        <w:tc>
          <w:tcPr>
            <w:tcW w:w="2773" w:type="dxa"/>
          </w:tcPr>
          <w:p w:rsidR="000A2E0F" w:rsidRPr="005C4AB2" w:rsidRDefault="000A2E0F" w:rsidP="00455352">
            <w:pPr>
              <w:pStyle w:val="a3"/>
              <w:rPr>
                <w:color w:val="000000"/>
              </w:rPr>
            </w:pPr>
            <w:r w:rsidRPr="005C4AB2">
              <w:rPr>
                <w:color w:val="000000"/>
              </w:rPr>
              <w:t>Ситуационно</w:t>
            </w:r>
          </w:p>
        </w:tc>
        <w:tc>
          <w:tcPr>
            <w:tcW w:w="2955" w:type="dxa"/>
          </w:tcPr>
          <w:p w:rsidR="000A2E0F" w:rsidRPr="005C4AB2" w:rsidRDefault="000A2E0F" w:rsidP="00455352">
            <w:pPr>
              <w:pStyle w:val="a3"/>
              <w:rPr>
                <w:color w:val="000000"/>
              </w:rPr>
            </w:pPr>
            <w:r w:rsidRPr="005C4AB2">
              <w:rPr>
                <w:color w:val="000000"/>
              </w:rPr>
              <w:t>Документационное обеспечение (приказы, инструкции, положения)</w:t>
            </w:r>
          </w:p>
        </w:tc>
        <w:tc>
          <w:tcPr>
            <w:tcW w:w="4445" w:type="dxa"/>
          </w:tcPr>
          <w:p w:rsidR="000A2E0F" w:rsidRPr="005C4AB2" w:rsidRDefault="000A2E0F" w:rsidP="008B664F">
            <w:pPr>
              <w:pStyle w:val="a3"/>
              <w:rPr>
                <w:color w:val="000000"/>
              </w:rPr>
            </w:pPr>
            <w:r w:rsidRPr="005C4AB2">
              <w:rPr>
                <w:color w:val="000000"/>
              </w:rPr>
              <w:t xml:space="preserve">Директор, зам. </w:t>
            </w:r>
            <w:r>
              <w:rPr>
                <w:color w:val="000000"/>
              </w:rPr>
              <w:t xml:space="preserve">директора </w:t>
            </w:r>
          </w:p>
        </w:tc>
      </w:tr>
      <w:tr w:rsidR="000A2E0F" w:rsidTr="009D0F35">
        <w:tc>
          <w:tcPr>
            <w:tcW w:w="2773" w:type="dxa"/>
          </w:tcPr>
          <w:p w:rsidR="000A2E0F" w:rsidRPr="005C4AB2" w:rsidRDefault="000A2E0F" w:rsidP="00455352">
            <w:pPr>
              <w:pStyle w:val="a3"/>
              <w:rPr>
                <w:color w:val="000000"/>
              </w:rPr>
            </w:pPr>
            <w:r w:rsidRPr="005C4AB2">
              <w:rPr>
                <w:color w:val="000000"/>
              </w:rPr>
              <w:t>Ситуационно</w:t>
            </w:r>
          </w:p>
        </w:tc>
        <w:tc>
          <w:tcPr>
            <w:tcW w:w="2955" w:type="dxa"/>
          </w:tcPr>
          <w:p w:rsidR="000A2E0F" w:rsidRDefault="000A2E0F" w:rsidP="00455352">
            <w:pPr>
              <w:pStyle w:val="a3"/>
            </w:pPr>
            <w:r w:rsidRPr="005C4AB2">
              <w:rPr>
                <w:color w:val="000000"/>
              </w:rPr>
              <w:t xml:space="preserve">Ознакомление участников (работников, </w:t>
            </w:r>
            <w:r w:rsidR="008B664F">
              <w:rPr>
                <w:color w:val="000000"/>
              </w:rPr>
              <w:t>об</w:t>
            </w:r>
            <w:r w:rsidRPr="005C4AB2">
              <w:rPr>
                <w:color w:val="000000"/>
              </w:rPr>
              <w:t>уча</w:t>
            </w:r>
            <w:r w:rsidR="008B664F">
              <w:rPr>
                <w:color w:val="000000"/>
              </w:rPr>
              <w:t>ю</w:t>
            </w:r>
            <w:r w:rsidRPr="005C4AB2">
              <w:rPr>
                <w:color w:val="000000"/>
              </w:rPr>
              <w:t>щихся и их родителей) массовых мероприятий с необходимой документацией по обеспечению безопасности</w:t>
            </w:r>
          </w:p>
        </w:tc>
        <w:tc>
          <w:tcPr>
            <w:tcW w:w="4445" w:type="dxa"/>
          </w:tcPr>
          <w:p w:rsidR="000A2E0F" w:rsidRDefault="000A2E0F" w:rsidP="00455352">
            <w:pPr>
              <w:pStyle w:val="a3"/>
            </w:pPr>
            <w:r w:rsidRPr="005C4AB2">
              <w:rPr>
                <w:color w:val="000000"/>
              </w:rPr>
              <w:t>Назначенные лица</w:t>
            </w:r>
          </w:p>
        </w:tc>
      </w:tr>
      <w:tr w:rsidR="000A2E0F" w:rsidTr="009D0F35">
        <w:tc>
          <w:tcPr>
            <w:tcW w:w="2773" w:type="dxa"/>
          </w:tcPr>
          <w:p w:rsidR="000A2E0F" w:rsidRPr="005C4AB2" w:rsidRDefault="000A2E0F" w:rsidP="00455352">
            <w:pPr>
              <w:pStyle w:val="a3"/>
              <w:rPr>
                <w:color w:val="000000"/>
              </w:rPr>
            </w:pPr>
            <w:r w:rsidRPr="005C4AB2">
              <w:rPr>
                <w:color w:val="000000"/>
              </w:rPr>
              <w:t>Ситуационно</w:t>
            </w:r>
          </w:p>
        </w:tc>
        <w:tc>
          <w:tcPr>
            <w:tcW w:w="2955" w:type="dxa"/>
          </w:tcPr>
          <w:p w:rsidR="000A2E0F" w:rsidRDefault="000A2E0F" w:rsidP="008B664F">
            <w:pPr>
              <w:pStyle w:val="a3"/>
            </w:pPr>
            <w:r w:rsidRPr="005C4AB2">
              <w:rPr>
                <w:color w:val="000000"/>
              </w:rPr>
              <w:t xml:space="preserve">Ознакомление участников (работников, </w:t>
            </w:r>
            <w:r w:rsidR="008B664F">
              <w:rPr>
                <w:color w:val="000000"/>
              </w:rPr>
              <w:t>об</w:t>
            </w:r>
            <w:r w:rsidR="008B664F" w:rsidRPr="005C4AB2">
              <w:rPr>
                <w:color w:val="000000"/>
              </w:rPr>
              <w:t>уча</w:t>
            </w:r>
            <w:r w:rsidR="008B664F">
              <w:rPr>
                <w:color w:val="000000"/>
              </w:rPr>
              <w:t>ю</w:t>
            </w:r>
            <w:r w:rsidR="008B664F" w:rsidRPr="005C4AB2">
              <w:rPr>
                <w:color w:val="000000"/>
              </w:rPr>
              <w:t>щихся</w:t>
            </w:r>
            <w:r w:rsidRPr="005C4AB2">
              <w:rPr>
                <w:color w:val="000000"/>
              </w:rPr>
              <w:t xml:space="preserve"> и их родителей) выездных мероприятий с необходимой документацией по обеспечению безопасности</w:t>
            </w:r>
          </w:p>
        </w:tc>
        <w:tc>
          <w:tcPr>
            <w:tcW w:w="4445" w:type="dxa"/>
          </w:tcPr>
          <w:p w:rsidR="000A2E0F" w:rsidRDefault="000A2E0F" w:rsidP="00455352">
            <w:pPr>
              <w:pStyle w:val="a3"/>
            </w:pPr>
            <w:r w:rsidRPr="005C4AB2">
              <w:rPr>
                <w:color w:val="000000"/>
              </w:rPr>
              <w:t>Назначенные лица</w:t>
            </w:r>
          </w:p>
        </w:tc>
      </w:tr>
      <w:tr w:rsidR="000A2E0F" w:rsidTr="009D0F35">
        <w:tc>
          <w:tcPr>
            <w:tcW w:w="2773" w:type="dxa"/>
          </w:tcPr>
          <w:p w:rsidR="000A2E0F" w:rsidRPr="005C4AB2" w:rsidRDefault="000A2E0F" w:rsidP="00455352">
            <w:pPr>
              <w:pStyle w:val="a3"/>
              <w:rPr>
                <w:color w:val="000000"/>
              </w:rPr>
            </w:pPr>
            <w:r w:rsidRPr="005C4AB2">
              <w:rPr>
                <w:color w:val="000000"/>
              </w:rPr>
              <w:t>Ситуационно</w:t>
            </w:r>
          </w:p>
        </w:tc>
        <w:tc>
          <w:tcPr>
            <w:tcW w:w="2955" w:type="dxa"/>
          </w:tcPr>
          <w:p w:rsidR="000A2E0F" w:rsidRDefault="000A2E0F" w:rsidP="00455352">
            <w:pPr>
              <w:pStyle w:val="a3"/>
            </w:pPr>
            <w:r w:rsidRPr="005C4AB2">
              <w:rPr>
                <w:color w:val="000000"/>
              </w:rPr>
              <w:t>Ознакомление участников (работников и привлеченных лиц) ремонтных работ с необходимой документацией по обеспечению безопасности</w:t>
            </w:r>
          </w:p>
        </w:tc>
        <w:tc>
          <w:tcPr>
            <w:tcW w:w="4445" w:type="dxa"/>
          </w:tcPr>
          <w:p w:rsidR="000A2E0F" w:rsidRDefault="000A2E0F" w:rsidP="00455352">
            <w:pPr>
              <w:pStyle w:val="a3"/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АХЧ</w:t>
            </w:r>
          </w:p>
        </w:tc>
      </w:tr>
      <w:tr w:rsidR="000A2E0F" w:rsidTr="009D0F35">
        <w:tc>
          <w:tcPr>
            <w:tcW w:w="10173" w:type="dxa"/>
            <w:gridSpan w:val="3"/>
          </w:tcPr>
          <w:p w:rsidR="000A2E0F" w:rsidRPr="005C4AB2" w:rsidRDefault="00FD7356" w:rsidP="00FD7356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Мероприятия со спортсменами </w:t>
            </w:r>
            <w:r w:rsidR="000A2E0F" w:rsidRPr="005C4AB2">
              <w:rPr>
                <w:b/>
                <w:color w:val="000000"/>
              </w:rPr>
              <w:t>и родителями (законными представителями)</w:t>
            </w:r>
          </w:p>
        </w:tc>
      </w:tr>
      <w:tr w:rsidR="000A2E0F" w:rsidTr="009D0F35">
        <w:tc>
          <w:tcPr>
            <w:tcW w:w="2773" w:type="dxa"/>
          </w:tcPr>
          <w:p w:rsidR="000A2E0F" w:rsidRPr="005C4AB2" w:rsidRDefault="000A2E0F" w:rsidP="00455352">
            <w:pPr>
              <w:pStyle w:val="a3"/>
              <w:rPr>
                <w:color w:val="000000"/>
              </w:rPr>
            </w:pPr>
            <w:r w:rsidRPr="005C4AB2">
              <w:rPr>
                <w:color w:val="000000"/>
              </w:rPr>
              <w:t>В течение года</w:t>
            </w:r>
          </w:p>
        </w:tc>
        <w:tc>
          <w:tcPr>
            <w:tcW w:w="2955" w:type="dxa"/>
          </w:tcPr>
          <w:p w:rsidR="000A2E0F" w:rsidRPr="005C4AB2" w:rsidRDefault="000A2E0F" w:rsidP="00455352">
            <w:pPr>
              <w:pStyle w:val="a3"/>
              <w:rPr>
                <w:color w:val="000000"/>
              </w:rPr>
            </w:pPr>
            <w:r w:rsidRPr="005C4AB2">
              <w:rPr>
                <w:color w:val="000000"/>
              </w:rPr>
              <w:t xml:space="preserve">Диагностическая работа с целью исследования </w:t>
            </w:r>
            <w:r w:rsidRPr="005C4AB2">
              <w:rPr>
                <w:color w:val="000000"/>
              </w:rPr>
              <w:lastRenderedPageBreak/>
              <w:t>личностных свойств толерантности у учащихся</w:t>
            </w:r>
          </w:p>
        </w:tc>
        <w:tc>
          <w:tcPr>
            <w:tcW w:w="4445" w:type="dxa"/>
          </w:tcPr>
          <w:p w:rsidR="000A2E0F" w:rsidRPr="005C4AB2" w:rsidRDefault="000A2E0F" w:rsidP="008B664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Тренера</w:t>
            </w:r>
            <w:r w:rsidR="008B664F" w:rsidRPr="005C4AB2">
              <w:rPr>
                <w:color w:val="000000"/>
              </w:rPr>
              <w:t xml:space="preserve"> </w:t>
            </w:r>
          </w:p>
        </w:tc>
      </w:tr>
      <w:tr w:rsidR="000A2E0F" w:rsidTr="009D0F35">
        <w:tc>
          <w:tcPr>
            <w:tcW w:w="2773" w:type="dxa"/>
          </w:tcPr>
          <w:p w:rsidR="000A2E0F" w:rsidRPr="005C4AB2" w:rsidRDefault="000A2E0F" w:rsidP="00455352">
            <w:pPr>
              <w:pStyle w:val="a3"/>
              <w:rPr>
                <w:color w:val="000000"/>
              </w:rPr>
            </w:pPr>
            <w:r w:rsidRPr="005C4AB2"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2955" w:type="dxa"/>
          </w:tcPr>
          <w:p w:rsidR="000A2E0F" w:rsidRPr="005C4AB2" w:rsidRDefault="000A2E0F" w:rsidP="00DF50C0">
            <w:pPr>
              <w:pStyle w:val="a3"/>
              <w:rPr>
                <w:color w:val="000000"/>
              </w:rPr>
            </w:pPr>
            <w:r w:rsidRPr="005C4AB2">
              <w:rPr>
                <w:color w:val="000000"/>
              </w:rPr>
              <w:t>Подбор темат</w:t>
            </w:r>
            <w:r>
              <w:rPr>
                <w:color w:val="000000"/>
              </w:rPr>
              <w:t xml:space="preserve">ической литературы для педагогического состава </w:t>
            </w:r>
            <w:r w:rsidRPr="005C4AB2">
              <w:rPr>
                <w:color w:val="000000"/>
              </w:rPr>
              <w:t xml:space="preserve"> </w:t>
            </w:r>
          </w:p>
        </w:tc>
        <w:tc>
          <w:tcPr>
            <w:tcW w:w="4445" w:type="dxa"/>
          </w:tcPr>
          <w:p w:rsidR="000A2E0F" w:rsidRPr="005C4AB2" w:rsidRDefault="000A2E0F" w:rsidP="0045535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Инструктор-методист</w:t>
            </w:r>
          </w:p>
        </w:tc>
      </w:tr>
      <w:tr w:rsidR="000A2E0F" w:rsidTr="009D0F35">
        <w:tc>
          <w:tcPr>
            <w:tcW w:w="2773" w:type="dxa"/>
          </w:tcPr>
          <w:p w:rsidR="000A2E0F" w:rsidRPr="005C4AB2" w:rsidRDefault="000A2E0F" w:rsidP="00455352">
            <w:pPr>
              <w:pStyle w:val="a3"/>
              <w:rPr>
                <w:color w:val="000000"/>
              </w:rPr>
            </w:pPr>
            <w:r w:rsidRPr="005C4AB2">
              <w:rPr>
                <w:color w:val="000000"/>
              </w:rPr>
              <w:t>1 раз в два месяца</w:t>
            </w:r>
          </w:p>
        </w:tc>
        <w:tc>
          <w:tcPr>
            <w:tcW w:w="2955" w:type="dxa"/>
          </w:tcPr>
          <w:p w:rsidR="000A2E0F" w:rsidRPr="005C4AB2" w:rsidRDefault="000A2E0F" w:rsidP="00455352">
            <w:pPr>
              <w:pStyle w:val="a3"/>
              <w:rPr>
                <w:color w:val="000000"/>
              </w:rPr>
            </w:pPr>
            <w:r w:rsidRPr="005C4AB2">
              <w:rPr>
                <w:color w:val="000000"/>
              </w:rPr>
              <w:t>Заседания Совета по профилактике правонарушений, случаев экстремизма и употребления ПАВ</w:t>
            </w:r>
          </w:p>
        </w:tc>
        <w:tc>
          <w:tcPr>
            <w:tcW w:w="4445" w:type="dxa"/>
          </w:tcPr>
          <w:p w:rsidR="000A2E0F" w:rsidRPr="005C4AB2" w:rsidRDefault="008B664F" w:rsidP="008B664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Зам. директора</w:t>
            </w:r>
            <w:r w:rsidR="000A2E0F">
              <w:rPr>
                <w:color w:val="000000"/>
              </w:rPr>
              <w:t>, инструктор-методист, тренер</w:t>
            </w:r>
          </w:p>
        </w:tc>
      </w:tr>
      <w:tr w:rsidR="000A2E0F" w:rsidTr="009D0F35">
        <w:tc>
          <w:tcPr>
            <w:tcW w:w="2773" w:type="dxa"/>
          </w:tcPr>
          <w:p w:rsidR="000A2E0F" w:rsidRPr="005C4AB2" w:rsidRDefault="000A2E0F" w:rsidP="00455352">
            <w:pPr>
              <w:pStyle w:val="a3"/>
              <w:rPr>
                <w:color w:val="000000"/>
              </w:rPr>
            </w:pPr>
            <w:r w:rsidRPr="005C4AB2">
              <w:rPr>
                <w:color w:val="000000"/>
              </w:rPr>
              <w:t>В течение года</w:t>
            </w:r>
          </w:p>
        </w:tc>
        <w:tc>
          <w:tcPr>
            <w:tcW w:w="2955" w:type="dxa"/>
          </w:tcPr>
          <w:p w:rsidR="000A2E0F" w:rsidRPr="001B6F56" w:rsidRDefault="000A2E0F" w:rsidP="000A2E0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96B8F">
              <w:t>Проведение профилактических бесед</w:t>
            </w:r>
            <w:r>
              <w:t>, родительских собраний</w:t>
            </w:r>
            <w:r w:rsidRPr="00F96B8F">
              <w:t xml:space="preserve"> на темы: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представителей, в целях повышения уровня правосознания несовершеннолетних</w:t>
            </w:r>
            <w:r w:rsidRPr="005C4AB2">
              <w:rPr>
                <w:color w:val="000000"/>
              </w:rPr>
              <w:t xml:space="preserve"> </w:t>
            </w:r>
          </w:p>
          <w:p w:rsidR="000A2E0F" w:rsidRPr="001B6F56" w:rsidRDefault="000A2E0F" w:rsidP="0045535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445" w:type="dxa"/>
          </w:tcPr>
          <w:p w:rsidR="000A2E0F" w:rsidRPr="005C4AB2" w:rsidRDefault="000A2E0F" w:rsidP="0045535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Тренер</w:t>
            </w:r>
            <w:r w:rsidR="008B664F">
              <w:rPr>
                <w:color w:val="000000"/>
              </w:rPr>
              <w:t>а</w:t>
            </w:r>
          </w:p>
        </w:tc>
      </w:tr>
      <w:tr w:rsidR="000A2E0F" w:rsidTr="009D0F35">
        <w:trPr>
          <w:trHeight w:val="1083"/>
        </w:trPr>
        <w:tc>
          <w:tcPr>
            <w:tcW w:w="2773" w:type="dxa"/>
          </w:tcPr>
          <w:p w:rsidR="000A2E0F" w:rsidRPr="005C4AB2" w:rsidRDefault="000A2E0F" w:rsidP="008B664F">
            <w:pPr>
              <w:pStyle w:val="a3"/>
              <w:rPr>
                <w:color w:val="000000"/>
              </w:rPr>
            </w:pPr>
            <w:r w:rsidRPr="005C4AB2">
              <w:rPr>
                <w:color w:val="000000"/>
              </w:rPr>
              <w:t xml:space="preserve">заседание МО </w:t>
            </w:r>
            <w:r>
              <w:rPr>
                <w:color w:val="000000"/>
              </w:rPr>
              <w:t>тренеров</w:t>
            </w:r>
          </w:p>
        </w:tc>
        <w:tc>
          <w:tcPr>
            <w:tcW w:w="2955" w:type="dxa"/>
          </w:tcPr>
          <w:p w:rsidR="000A2E0F" w:rsidRPr="005C4AB2" w:rsidRDefault="000A2E0F" w:rsidP="00455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C4AB2">
              <w:rPr>
                <w:color w:val="000000"/>
              </w:rPr>
              <w:t>«Содержание воспитания в современных условиях. Профилактика экстремизма».</w:t>
            </w:r>
          </w:p>
        </w:tc>
        <w:tc>
          <w:tcPr>
            <w:tcW w:w="4445" w:type="dxa"/>
          </w:tcPr>
          <w:p w:rsidR="000A2E0F" w:rsidRPr="005C4AB2" w:rsidRDefault="000A2E0F" w:rsidP="0029389A">
            <w:pPr>
              <w:pStyle w:val="a3"/>
              <w:rPr>
                <w:color w:val="000000"/>
              </w:rPr>
            </w:pPr>
            <w:r w:rsidRPr="005C4AB2">
              <w:rPr>
                <w:color w:val="000000"/>
              </w:rPr>
              <w:t>Зам директора</w:t>
            </w:r>
            <w:r>
              <w:rPr>
                <w:color w:val="000000"/>
              </w:rPr>
              <w:t>, инструктор-методист</w:t>
            </w:r>
          </w:p>
        </w:tc>
      </w:tr>
      <w:tr w:rsidR="000A2E0F" w:rsidTr="009D0F35">
        <w:trPr>
          <w:trHeight w:val="1131"/>
        </w:trPr>
        <w:tc>
          <w:tcPr>
            <w:tcW w:w="2773" w:type="dxa"/>
          </w:tcPr>
          <w:p w:rsidR="000A2E0F" w:rsidRPr="005C4AB2" w:rsidRDefault="000A2E0F" w:rsidP="0045535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955" w:type="dxa"/>
          </w:tcPr>
          <w:p w:rsidR="000A2E0F" w:rsidRPr="005C4AB2" w:rsidRDefault="000A2E0F" w:rsidP="0045535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Оперативное совещание по итогам проведённых тренировочных занятий, эвакуаций и др.</w:t>
            </w:r>
          </w:p>
        </w:tc>
        <w:tc>
          <w:tcPr>
            <w:tcW w:w="4445" w:type="dxa"/>
          </w:tcPr>
          <w:p w:rsidR="000A2E0F" w:rsidRPr="005C4AB2" w:rsidRDefault="000A2E0F" w:rsidP="0029389A">
            <w:pPr>
              <w:pStyle w:val="a3"/>
              <w:rPr>
                <w:color w:val="000000"/>
              </w:rPr>
            </w:pPr>
            <w:r w:rsidRPr="005C4AB2">
              <w:rPr>
                <w:color w:val="000000"/>
              </w:rPr>
              <w:t xml:space="preserve">Директор, зам. </w:t>
            </w:r>
            <w:r>
              <w:rPr>
                <w:color w:val="000000"/>
              </w:rPr>
              <w:t xml:space="preserve">директора </w:t>
            </w:r>
          </w:p>
        </w:tc>
      </w:tr>
    </w:tbl>
    <w:p w:rsidR="009D0F35" w:rsidRDefault="009D0F35" w:rsidP="009D0F35"/>
    <w:p w:rsidR="009D0F35" w:rsidRDefault="009D0F35" w:rsidP="009D0F35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</w:rPr>
      </w:pPr>
    </w:p>
    <w:p w:rsidR="009D0F35" w:rsidRPr="001665FF" w:rsidRDefault="009D0F35" w:rsidP="009D0F35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</w:rPr>
      </w:pPr>
    </w:p>
    <w:p w:rsidR="009D0F35" w:rsidRDefault="009D0F35" w:rsidP="009D0F3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D0F35" w:rsidRPr="00133570" w:rsidRDefault="009D0F35" w:rsidP="009D0F35"/>
    <w:p w:rsidR="009D0F35" w:rsidRPr="00133570" w:rsidRDefault="009D0F35" w:rsidP="009D0F35"/>
    <w:p w:rsidR="009D0F35" w:rsidRDefault="009D0F35" w:rsidP="009D0F35">
      <w:pPr>
        <w:jc w:val="center"/>
        <w:rPr>
          <w:rFonts w:ascii="Times New Roman" w:hAnsi="Times New Roman" w:cs="Times New Roman"/>
        </w:rPr>
      </w:pPr>
    </w:p>
    <w:p w:rsidR="009D0F35" w:rsidRPr="00DB0EE1" w:rsidRDefault="009D0F35" w:rsidP="009D0F35">
      <w:pPr>
        <w:jc w:val="center"/>
        <w:rPr>
          <w:rFonts w:ascii="Times New Roman" w:hAnsi="Times New Roman" w:cs="Times New Roman"/>
        </w:rPr>
      </w:pPr>
    </w:p>
    <w:p w:rsidR="00C13EF9" w:rsidRDefault="00C13EF9"/>
    <w:sectPr w:rsidR="00C13EF9" w:rsidSect="00DF50C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079B"/>
    <w:multiLevelType w:val="hybridMultilevel"/>
    <w:tmpl w:val="4D56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4F21"/>
    <w:multiLevelType w:val="hybridMultilevel"/>
    <w:tmpl w:val="8F6A455C"/>
    <w:lvl w:ilvl="0" w:tplc="D8D4EF5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21602134"/>
    <w:multiLevelType w:val="hybridMultilevel"/>
    <w:tmpl w:val="6276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F35"/>
    <w:rsid w:val="00002EE0"/>
    <w:rsid w:val="000161CA"/>
    <w:rsid w:val="0003769A"/>
    <w:rsid w:val="00076F01"/>
    <w:rsid w:val="000822B0"/>
    <w:rsid w:val="0008566E"/>
    <w:rsid w:val="0009214D"/>
    <w:rsid w:val="000A2E0F"/>
    <w:rsid w:val="000A73C7"/>
    <w:rsid w:val="000D25C9"/>
    <w:rsid w:val="000E4921"/>
    <w:rsid w:val="000E569E"/>
    <w:rsid w:val="000F557D"/>
    <w:rsid w:val="00107E10"/>
    <w:rsid w:val="00123A43"/>
    <w:rsid w:val="0012612C"/>
    <w:rsid w:val="001311E1"/>
    <w:rsid w:val="00145687"/>
    <w:rsid w:val="001607C0"/>
    <w:rsid w:val="0016318D"/>
    <w:rsid w:val="00186ACC"/>
    <w:rsid w:val="00187082"/>
    <w:rsid w:val="001A0557"/>
    <w:rsid w:val="001A3569"/>
    <w:rsid w:val="001A534D"/>
    <w:rsid w:val="001B6F56"/>
    <w:rsid w:val="001F5296"/>
    <w:rsid w:val="00200EEF"/>
    <w:rsid w:val="002011D5"/>
    <w:rsid w:val="00207CAB"/>
    <w:rsid w:val="00207F3D"/>
    <w:rsid w:val="002122DE"/>
    <w:rsid w:val="002128BC"/>
    <w:rsid w:val="00235C97"/>
    <w:rsid w:val="00246FC8"/>
    <w:rsid w:val="00255220"/>
    <w:rsid w:val="00260D03"/>
    <w:rsid w:val="00264D13"/>
    <w:rsid w:val="00267D6C"/>
    <w:rsid w:val="00274FE4"/>
    <w:rsid w:val="0029389A"/>
    <w:rsid w:val="002A715D"/>
    <w:rsid w:val="002B5E48"/>
    <w:rsid w:val="002B5F51"/>
    <w:rsid w:val="002C7850"/>
    <w:rsid w:val="002E7559"/>
    <w:rsid w:val="003031C4"/>
    <w:rsid w:val="00304479"/>
    <w:rsid w:val="00317074"/>
    <w:rsid w:val="00322A35"/>
    <w:rsid w:val="003344D6"/>
    <w:rsid w:val="0035705C"/>
    <w:rsid w:val="003626E7"/>
    <w:rsid w:val="003A427C"/>
    <w:rsid w:val="003A5C1B"/>
    <w:rsid w:val="003C2E55"/>
    <w:rsid w:val="003D7641"/>
    <w:rsid w:val="003E0EDA"/>
    <w:rsid w:val="003F7881"/>
    <w:rsid w:val="0040571E"/>
    <w:rsid w:val="004073B0"/>
    <w:rsid w:val="00416271"/>
    <w:rsid w:val="00426EFD"/>
    <w:rsid w:val="00427082"/>
    <w:rsid w:val="00440B52"/>
    <w:rsid w:val="00451AD6"/>
    <w:rsid w:val="00470B6B"/>
    <w:rsid w:val="00474ACE"/>
    <w:rsid w:val="004962B4"/>
    <w:rsid w:val="004A59E4"/>
    <w:rsid w:val="004A5DA6"/>
    <w:rsid w:val="004B577B"/>
    <w:rsid w:val="004C0797"/>
    <w:rsid w:val="004D4474"/>
    <w:rsid w:val="004E0067"/>
    <w:rsid w:val="004E1038"/>
    <w:rsid w:val="004E2B31"/>
    <w:rsid w:val="004E4190"/>
    <w:rsid w:val="004E6E24"/>
    <w:rsid w:val="004F6476"/>
    <w:rsid w:val="00504A46"/>
    <w:rsid w:val="00531F77"/>
    <w:rsid w:val="00542CAB"/>
    <w:rsid w:val="00546BDC"/>
    <w:rsid w:val="0054765D"/>
    <w:rsid w:val="005716CB"/>
    <w:rsid w:val="00585F1A"/>
    <w:rsid w:val="005A028A"/>
    <w:rsid w:val="005D1FDD"/>
    <w:rsid w:val="005D2A19"/>
    <w:rsid w:val="005D6BE4"/>
    <w:rsid w:val="005E7471"/>
    <w:rsid w:val="005F4076"/>
    <w:rsid w:val="00603022"/>
    <w:rsid w:val="00605C73"/>
    <w:rsid w:val="00627AB6"/>
    <w:rsid w:val="00627EB8"/>
    <w:rsid w:val="00635F82"/>
    <w:rsid w:val="00650851"/>
    <w:rsid w:val="0067210A"/>
    <w:rsid w:val="0068701A"/>
    <w:rsid w:val="006A173F"/>
    <w:rsid w:val="006A4EC6"/>
    <w:rsid w:val="006C5699"/>
    <w:rsid w:val="006D2EC9"/>
    <w:rsid w:val="006E1243"/>
    <w:rsid w:val="00700E31"/>
    <w:rsid w:val="00703A5D"/>
    <w:rsid w:val="00721F1C"/>
    <w:rsid w:val="00723ECB"/>
    <w:rsid w:val="007304DC"/>
    <w:rsid w:val="00730F8F"/>
    <w:rsid w:val="00735B8A"/>
    <w:rsid w:val="007405B4"/>
    <w:rsid w:val="00762425"/>
    <w:rsid w:val="00786550"/>
    <w:rsid w:val="007A6C2D"/>
    <w:rsid w:val="007B330C"/>
    <w:rsid w:val="007F3ECE"/>
    <w:rsid w:val="007F487C"/>
    <w:rsid w:val="00817E98"/>
    <w:rsid w:val="008339B1"/>
    <w:rsid w:val="00841A10"/>
    <w:rsid w:val="00844A56"/>
    <w:rsid w:val="00854F89"/>
    <w:rsid w:val="008652CE"/>
    <w:rsid w:val="008661B9"/>
    <w:rsid w:val="00870B79"/>
    <w:rsid w:val="00870E32"/>
    <w:rsid w:val="0087360D"/>
    <w:rsid w:val="00876085"/>
    <w:rsid w:val="00896190"/>
    <w:rsid w:val="008A74CD"/>
    <w:rsid w:val="008B664F"/>
    <w:rsid w:val="008C1DD5"/>
    <w:rsid w:val="008D087E"/>
    <w:rsid w:val="008F0D08"/>
    <w:rsid w:val="00913135"/>
    <w:rsid w:val="00921190"/>
    <w:rsid w:val="0093679A"/>
    <w:rsid w:val="00937505"/>
    <w:rsid w:val="009431A6"/>
    <w:rsid w:val="00965DB2"/>
    <w:rsid w:val="009775DA"/>
    <w:rsid w:val="009A76F6"/>
    <w:rsid w:val="009B7290"/>
    <w:rsid w:val="009C2522"/>
    <w:rsid w:val="009D0F35"/>
    <w:rsid w:val="009E464C"/>
    <w:rsid w:val="009E6C95"/>
    <w:rsid w:val="009E780D"/>
    <w:rsid w:val="009E7AB3"/>
    <w:rsid w:val="009F017D"/>
    <w:rsid w:val="009F3D26"/>
    <w:rsid w:val="00A10ABF"/>
    <w:rsid w:val="00A1227E"/>
    <w:rsid w:val="00A271F3"/>
    <w:rsid w:val="00A313BA"/>
    <w:rsid w:val="00A41C58"/>
    <w:rsid w:val="00A43885"/>
    <w:rsid w:val="00A647E0"/>
    <w:rsid w:val="00A86F06"/>
    <w:rsid w:val="00AA1A71"/>
    <w:rsid w:val="00AA301D"/>
    <w:rsid w:val="00AB2DEC"/>
    <w:rsid w:val="00AD02ED"/>
    <w:rsid w:val="00AF23DC"/>
    <w:rsid w:val="00B123A7"/>
    <w:rsid w:val="00B23D63"/>
    <w:rsid w:val="00B4298A"/>
    <w:rsid w:val="00B47D5E"/>
    <w:rsid w:val="00B6545F"/>
    <w:rsid w:val="00B750B5"/>
    <w:rsid w:val="00B77D63"/>
    <w:rsid w:val="00B8666D"/>
    <w:rsid w:val="00BA61F4"/>
    <w:rsid w:val="00BB457D"/>
    <w:rsid w:val="00BD5450"/>
    <w:rsid w:val="00BE119E"/>
    <w:rsid w:val="00C02A5F"/>
    <w:rsid w:val="00C13EF9"/>
    <w:rsid w:val="00C26AD2"/>
    <w:rsid w:val="00C46AC2"/>
    <w:rsid w:val="00C567B3"/>
    <w:rsid w:val="00C74310"/>
    <w:rsid w:val="00C77970"/>
    <w:rsid w:val="00C91468"/>
    <w:rsid w:val="00CA5122"/>
    <w:rsid w:val="00CB7BCF"/>
    <w:rsid w:val="00CD639F"/>
    <w:rsid w:val="00CF1E21"/>
    <w:rsid w:val="00CF2685"/>
    <w:rsid w:val="00CF4EE5"/>
    <w:rsid w:val="00D03A6C"/>
    <w:rsid w:val="00D21DB2"/>
    <w:rsid w:val="00D27B37"/>
    <w:rsid w:val="00D360D9"/>
    <w:rsid w:val="00D37038"/>
    <w:rsid w:val="00D42C5E"/>
    <w:rsid w:val="00D43A65"/>
    <w:rsid w:val="00D468B6"/>
    <w:rsid w:val="00D52674"/>
    <w:rsid w:val="00D52E91"/>
    <w:rsid w:val="00D66C97"/>
    <w:rsid w:val="00D81D13"/>
    <w:rsid w:val="00D86137"/>
    <w:rsid w:val="00D91BD8"/>
    <w:rsid w:val="00DA2A36"/>
    <w:rsid w:val="00DA6E1A"/>
    <w:rsid w:val="00DB70DF"/>
    <w:rsid w:val="00DE45CD"/>
    <w:rsid w:val="00DF4A6A"/>
    <w:rsid w:val="00DF50C0"/>
    <w:rsid w:val="00DF6312"/>
    <w:rsid w:val="00E1798F"/>
    <w:rsid w:val="00E24516"/>
    <w:rsid w:val="00E246CF"/>
    <w:rsid w:val="00E444F6"/>
    <w:rsid w:val="00E45A1D"/>
    <w:rsid w:val="00E5401B"/>
    <w:rsid w:val="00E62D40"/>
    <w:rsid w:val="00E643C3"/>
    <w:rsid w:val="00E83530"/>
    <w:rsid w:val="00E936EE"/>
    <w:rsid w:val="00EA2F70"/>
    <w:rsid w:val="00EA56E2"/>
    <w:rsid w:val="00EA7628"/>
    <w:rsid w:val="00EB6D75"/>
    <w:rsid w:val="00ED6102"/>
    <w:rsid w:val="00F06577"/>
    <w:rsid w:val="00F15F9B"/>
    <w:rsid w:val="00F215D3"/>
    <w:rsid w:val="00F23ED4"/>
    <w:rsid w:val="00F242C8"/>
    <w:rsid w:val="00F47D9C"/>
    <w:rsid w:val="00F5048B"/>
    <w:rsid w:val="00F55D33"/>
    <w:rsid w:val="00F6105F"/>
    <w:rsid w:val="00F64391"/>
    <w:rsid w:val="00F65FFF"/>
    <w:rsid w:val="00F906ED"/>
    <w:rsid w:val="00F9441E"/>
    <w:rsid w:val="00F9714C"/>
    <w:rsid w:val="00FA1221"/>
    <w:rsid w:val="00FA2D62"/>
    <w:rsid w:val="00FB285D"/>
    <w:rsid w:val="00FC72B8"/>
    <w:rsid w:val="00FD1875"/>
    <w:rsid w:val="00FD4A54"/>
    <w:rsid w:val="00FD7356"/>
    <w:rsid w:val="00FE3B40"/>
    <w:rsid w:val="00FE7428"/>
    <w:rsid w:val="00FF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D0F35"/>
    <w:rPr>
      <w:b/>
      <w:bCs/>
    </w:rPr>
  </w:style>
  <w:style w:type="paragraph" w:styleId="a5">
    <w:name w:val="No Spacing"/>
    <w:uiPriority w:val="1"/>
    <w:qFormat/>
    <w:rsid w:val="00DF50C0"/>
    <w:pPr>
      <w:spacing w:after="0" w:line="240" w:lineRule="auto"/>
    </w:pPr>
  </w:style>
  <w:style w:type="character" w:customStyle="1" w:styleId="FontStyle15">
    <w:name w:val="Font Style15"/>
    <w:rsid w:val="000A2E0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Аня</cp:lastModifiedBy>
  <cp:revision>16</cp:revision>
  <cp:lastPrinted>2020-08-18T11:31:00Z</cp:lastPrinted>
  <dcterms:created xsi:type="dcterms:W3CDTF">2014-09-15T12:56:00Z</dcterms:created>
  <dcterms:modified xsi:type="dcterms:W3CDTF">2020-08-18T11:32:00Z</dcterms:modified>
</cp:coreProperties>
</file>